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Pr="00850840" w:rsidRDefault="008F4CE3" w:rsidP="008F4CE3">
      <w:pPr>
        <w:spacing w:before="100" w:beforeAutospacing="1" w:after="100" w:afterAutospacing="1" w:line="240" w:lineRule="auto"/>
        <w:rPr>
          <w:rFonts w:ascii="Tahoma" w:eastAsia="MS Gothic" w:hAnsi="Tahoma" w:cs="Tahoma"/>
          <w:b/>
          <w:sz w:val="28"/>
          <w:szCs w:val="28"/>
          <w:lang w:val="el-GR"/>
        </w:rPr>
      </w:pPr>
      <w:r>
        <w:rPr>
          <w:rFonts w:ascii="Tahoma" w:eastAsia="MS Gothic" w:hAnsi="Tahoma" w:cs="Tahoma"/>
          <w:b/>
          <w:sz w:val="48"/>
          <w:szCs w:val="28"/>
          <w:lang w:val="el-GR"/>
        </w:rPr>
        <w:t>Οδοιπορικό στην αχανή Ρωσία</w:t>
      </w:r>
      <w:r w:rsidR="007D063A" w:rsidRPr="00850840">
        <w:rPr>
          <w:rFonts w:ascii="Tahoma" w:eastAsia="MS Gothic" w:hAnsi="Tahoma" w:cs="Tahoma"/>
          <w:b/>
          <w:noProof/>
          <w:sz w:val="48"/>
          <w:szCs w:val="28"/>
          <w:lang w:val="el-GR"/>
        </w:rPr>
        <w:t xml:space="preserve"> </w:t>
      </w:r>
      <w:r w:rsidR="00026AAB" w:rsidRPr="00850840">
        <w:rPr>
          <w:rFonts w:ascii="Tahoma" w:eastAsia="MS Gothic" w:hAnsi="Tahoma" w:cs="Tahoma"/>
          <w:i/>
          <w:noProof/>
          <w:sz w:val="28"/>
          <w:szCs w:val="28"/>
        </w:rPr>
        <w:drawing>
          <wp:inline distT="0" distB="0" distL="0" distR="0" wp14:anchorId="4053A433" wp14:editId="63CF186F">
            <wp:extent cx="845244" cy="55656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8644" cy="558800"/>
                    </a:xfrm>
                    <a:prstGeom prst="rect">
                      <a:avLst/>
                    </a:prstGeom>
                  </pic:spPr>
                </pic:pic>
              </a:graphicData>
            </a:graphic>
          </wp:inline>
        </w:drawing>
      </w:r>
      <w:r w:rsidR="007D063A" w:rsidRPr="00850840">
        <w:rPr>
          <w:rFonts w:ascii="Tahoma" w:eastAsia="MS Gothic" w:hAnsi="Tahoma" w:cs="Tahoma"/>
          <w:b/>
          <w:noProof/>
          <w:sz w:val="28"/>
          <w:szCs w:val="28"/>
          <w:lang w:val="el-GR"/>
        </w:rPr>
        <w:t xml:space="preserve">           </w:t>
      </w:r>
    </w:p>
    <w:p w:rsidR="00246053" w:rsidRDefault="0030035F" w:rsidP="00404B09">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850840">
        <w:rPr>
          <w:rFonts w:ascii="Tahoma" w:eastAsia="Times New Roman" w:hAnsi="Tahoma" w:cs="Tahoma"/>
          <w:b/>
          <w:bCs/>
          <w:kern w:val="36"/>
          <w:sz w:val="28"/>
          <w:szCs w:val="28"/>
          <w:lang w:val="el-GR"/>
        </w:rPr>
        <w:t xml:space="preserve">ΜΕΡΟΣ </w:t>
      </w:r>
      <w:r w:rsidR="00F904F5" w:rsidRPr="00850840">
        <w:rPr>
          <w:rFonts w:ascii="Tahoma" w:eastAsia="Times New Roman" w:hAnsi="Tahoma" w:cs="Tahoma"/>
          <w:b/>
          <w:bCs/>
          <w:kern w:val="36"/>
          <w:sz w:val="28"/>
          <w:szCs w:val="28"/>
          <w:lang w:val="el-GR"/>
        </w:rPr>
        <w:t xml:space="preserve"> </w:t>
      </w:r>
      <w:r w:rsidR="00CC7FE2">
        <w:rPr>
          <w:rFonts w:ascii="Tahoma" w:eastAsia="Times New Roman" w:hAnsi="Tahoma" w:cs="Tahoma"/>
          <w:b/>
          <w:bCs/>
          <w:kern w:val="36"/>
          <w:sz w:val="28"/>
          <w:szCs w:val="28"/>
          <w:lang w:val="el-GR"/>
        </w:rPr>
        <w:t>2</w:t>
      </w:r>
      <w:r w:rsidR="00677672" w:rsidRPr="00850840">
        <w:rPr>
          <w:rFonts w:ascii="Tahoma" w:eastAsia="Times New Roman" w:hAnsi="Tahoma" w:cs="Tahoma"/>
          <w:b/>
          <w:bCs/>
          <w:kern w:val="36"/>
          <w:sz w:val="28"/>
          <w:szCs w:val="28"/>
          <w:vertAlign w:val="superscript"/>
          <w:lang w:val="el-GR"/>
        </w:rPr>
        <w:t>ον</w:t>
      </w:r>
      <w:r w:rsidR="00677672" w:rsidRPr="00850840">
        <w:rPr>
          <w:rFonts w:ascii="Tahoma" w:eastAsia="Times New Roman" w:hAnsi="Tahoma" w:cs="Tahoma"/>
          <w:b/>
          <w:bCs/>
          <w:kern w:val="36"/>
          <w:sz w:val="28"/>
          <w:szCs w:val="28"/>
          <w:lang w:val="el-GR"/>
        </w:rPr>
        <w:t xml:space="preserve"> </w:t>
      </w:r>
    </w:p>
    <w:p w:rsidR="00A55073" w:rsidRDefault="00CC7FE2" w:rsidP="00CC7FE2">
      <w:pPr>
        <w:pStyle w:val="Web"/>
        <w:ind w:firstLine="720"/>
        <w:rPr>
          <w:rFonts w:ascii="Tahoma" w:hAnsi="Tahoma" w:cs="Tahoma"/>
          <w:sz w:val="28"/>
          <w:szCs w:val="28"/>
          <w:lang w:val="el-GR"/>
        </w:rPr>
      </w:pPr>
      <w:r>
        <w:rPr>
          <w:rFonts w:ascii="Tahoma" w:hAnsi="Tahoma" w:cs="Tahoma"/>
          <w:sz w:val="28"/>
          <w:szCs w:val="28"/>
          <w:lang w:val="el-GR"/>
        </w:rPr>
        <w:t xml:space="preserve">Η Μόσχα είναι μια τεράστια, πανέμορφη και πλούσια σε ιστορία πόλη. Η έκτασή της, όπως έγραψα και την περασμένη εβδομάδα, είναι τριπλάσια της συνολικής έκτασης της </w:t>
      </w:r>
      <w:proofErr w:type="spellStart"/>
      <w:r>
        <w:rPr>
          <w:rFonts w:ascii="Tahoma" w:hAnsi="Tahoma" w:cs="Tahoma"/>
          <w:sz w:val="28"/>
          <w:szCs w:val="28"/>
          <w:lang w:val="el-GR"/>
        </w:rPr>
        <w:t>Κεφαλλονιάς</w:t>
      </w:r>
      <w:proofErr w:type="spellEnd"/>
      <w:r>
        <w:rPr>
          <w:rFonts w:ascii="Tahoma" w:hAnsi="Tahoma" w:cs="Tahoma"/>
          <w:sz w:val="28"/>
          <w:szCs w:val="28"/>
          <w:lang w:val="el-GR"/>
        </w:rPr>
        <w:t xml:space="preserve"> και της Ιθάκης</w:t>
      </w:r>
      <w:r w:rsidR="00A55073">
        <w:rPr>
          <w:rFonts w:ascii="Tahoma" w:hAnsi="Tahoma" w:cs="Tahoma"/>
          <w:sz w:val="28"/>
          <w:szCs w:val="28"/>
          <w:lang w:val="el-GR"/>
        </w:rPr>
        <w:t>, ενώ ο</w:t>
      </w:r>
      <w:r>
        <w:rPr>
          <w:rFonts w:ascii="Tahoma" w:hAnsi="Tahoma" w:cs="Tahoma"/>
          <w:sz w:val="28"/>
          <w:szCs w:val="28"/>
          <w:lang w:val="el-GR"/>
        </w:rPr>
        <w:t xml:space="preserve"> πληθυσμός της υπερβαίνει τα 15 εκατομμύρια. </w:t>
      </w:r>
    </w:p>
    <w:p w:rsidR="00A55073" w:rsidRDefault="009714A9" w:rsidP="00CC7FE2">
      <w:pPr>
        <w:pStyle w:val="Web"/>
        <w:ind w:firstLine="720"/>
        <w:rPr>
          <w:rFonts w:ascii="Tahoma" w:hAnsi="Tahoma" w:cs="Tahoma"/>
          <w:sz w:val="28"/>
          <w:szCs w:val="28"/>
          <w:lang w:val="el-GR"/>
        </w:rPr>
      </w:pPr>
      <w:r>
        <w:rPr>
          <w:rFonts w:ascii="Tahoma" w:hAnsi="Tahoma" w:cs="Tahoma"/>
          <w:sz w:val="28"/>
          <w:szCs w:val="28"/>
          <w:lang w:val="el-GR"/>
        </w:rPr>
        <w:t xml:space="preserve">Για τις καθημερινές μετακινήσεις των κατοίκων της χρειάζονται γρήγορα μεταφορικά μέσα. Από νωρίς λοιπόν –όταν ο πληθυσμός ήταν πολύ μικρότερος– έγινε αντιληπτό ότι παρά το γεγονός ότι η ρυμοτομία </w:t>
      </w:r>
      <w:r w:rsidR="00A55073">
        <w:rPr>
          <w:rFonts w:ascii="Tahoma" w:hAnsi="Tahoma" w:cs="Tahoma"/>
          <w:sz w:val="28"/>
          <w:szCs w:val="28"/>
          <w:lang w:val="el-GR"/>
        </w:rPr>
        <w:t xml:space="preserve">της ρωσικής πρωτεύουσας </w:t>
      </w:r>
      <w:r>
        <w:rPr>
          <w:rFonts w:ascii="Tahoma" w:hAnsi="Tahoma" w:cs="Tahoma"/>
          <w:sz w:val="28"/>
          <w:szCs w:val="28"/>
          <w:lang w:val="el-GR"/>
        </w:rPr>
        <w:t xml:space="preserve">ήταν </w:t>
      </w:r>
      <w:r w:rsidR="00A55073">
        <w:rPr>
          <w:rFonts w:ascii="Tahoma" w:hAnsi="Tahoma" w:cs="Tahoma"/>
          <w:sz w:val="28"/>
          <w:szCs w:val="28"/>
          <w:lang w:val="el-GR"/>
        </w:rPr>
        <w:t xml:space="preserve">(και είναι) </w:t>
      </w:r>
      <w:r>
        <w:rPr>
          <w:rFonts w:ascii="Tahoma" w:hAnsi="Tahoma" w:cs="Tahoma"/>
          <w:sz w:val="28"/>
          <w:szCs w:val="28"/>
          <w:lang w:val="el-GR"/>
        </w:rPr>
        <w:t>πολύ καλή, σύντομα δεν θα μπορούσε να εξυπηρετήσει τη συνεχώς αυξανόμενη κυκλοφορία στους δρόμος.</w:t>
      </w:r>
      <w:r w:rsidR="00A55073">
        <w:rPr>
          <w:rFonts w:ascii="Tahoma" w:hAnsi="Tahoma" w:cs="Tahoma"/>
          <w:sz w:val="28"/>
          <w:szCs w:val="28"/>
          <w:lang w:val="el-GR"/>
        </w:rPr>
        <w:t xml:space="preserve"> </w:t>
      </w:r>
      <w:r>
        <w:rPr>
          <w:rFonts w:ascii="Tahoma" w:hAnsi="Tahoma" w:cs="Tahoma"/>
          <w:sz w:val="28"/>
          <w:szCs w:val="28"/>
          <w:lang w:val="el-GR"/>
        </w:rPr>
        <w:t xml:space="preserve">Τη λύση λοιπόν θα έδινε ένα </w:t>
      </w:r>
      <w:r w:rsidR="00673AAE">
        <w:rPr>
          <w:rFonts w:ascii="Tahoma" w:hAnsi="Tahoma" w:cs="Tahoma"/>
          <w:sz w:val="28"/>
          <w:szCs w:val="28"/>
          <w:lang w:val="el-GR"/>
        </w:rPr>
        <w:t>Μ</w:t>
      </w:r>
      <w:r>
        <w:rPr>
          <w:rFonts w:ascii="Tahoma" w:hAnsi="Tahoma" w:cs="Tahoma"/>
          <w:sz w:val="28"/>
          <w:szCs w:val="28"/>
          <w:lang w:val="el-GR"/>
        </w:rPr>
        <w:t>ετρό</w:t>
      </w:r>
      <w:r w:rsidR="00A55073">
        <w:rPr>
          <w:rFonts w:ascii="Tahoma" w:hAnsi="Tahoma" w:cs="Tahoma"/>
          <w:sz w:val="28"/>
          <w:szCs w:val="28"/>
          <w:lang w:val="el-GR"/>
        </w:rPr>
        <w:t>.</w:t>
      </w:r>
    </w:p>
    <w:p w:rsidR="00AB5681" w:rsidRDefault="00A55073" w:rsidP="00CC7FE2">
      <w:pPr>
        <w:pStyle w:val="Web"/>
        <w:ind w:firstLine="720"/>
        <w:rPr>
          <w:rFonts w:ascii="Tahoma" w:hAnsi="Tahoma" w:cs="Tahoma"/>
          <w:sz w:val="28"/>
          <w:szCs w:val="28"/>
          <w:lang w:val="el-GR"/>
        </w:rPr>
      </w:pPr>
      <w:r>
        <w:rPr>
          <w:rFonts w:ascii="Tahoma" w:hAnsi="Tahoma" w:cs="Tahoma"/>
          <w:sz w:val="28"/>
          <w:szCs w:val="28"/>
          <w:lang w:val="el-GR"/>
        </w:rPr>
        <w:t>Σκέψεις για την κατασκευή του Μετρό είχαν διατυπωθεί από την εποχή του Τσάρου Νικόλαου αλλά η τελική απόφαση για την κατασκευή 10 γραμμών συνολικού μήκους 80 χιλιομέτρων πάρθηκε το 1933</w:t>
      </w:r>
      <w:r w:rsidR="009377ED">
        <w:rPr>
          <w:rFonts w:ascii="Tahoma" w:hAnsi="Tahoma" w:cs="Tahoma"/>
          <w:sz w:val="28"/>
          <w:szCs w:val="28"/>
          <w:lang w:val="el-GR"/>
        </w:rPr>
        <w:t xml:space="preserve">. Στις 15 </w:t>
      </w:r>
      <w:proofErr w:type="spellStart"/>
      <w:r w:rsidR="009377ED">
        <w:rPr>
          <w:rFonts w:ascii="Tahoma" w:hAnsi="Tahoma" w:cs="Tahoma"/>
          <w:sz w:val="28"/>
          <w:szCs w:val="28"/>
          <w:lang w:val="el-GR"/>
        </w:rPr>
        <w:t>Μαϊου</w:t>
      </w:r>
      <w:proofErr w:type="spellEnd"/>
      <w:r w:rsidR="009377ED">
        <w:rPr>
          <w:rFonts w:ascii="Tahoma" w:hAnsi="Tahoma" w:cs="Tahoma"/>
          <w:sz w:val="28"/>
          <w:szCs w:val="28"/>
          <w:lang w:val="el-GR"/>
        </w:rPr>
        <w:t xml:space="preserve"> 1935 εγκαινιάστηκε η πρώτη γραμμή η οποία είχε μήκος 11 χιλιόμετρα και 13 σταθμούς. Σήμερα το Μετρό έχει 14 γραμμές</w:t>
      </w:r>
      <w:r w:rsidR="00AB5681">
        <w:rPr>
          <w:rFonts w:ascii="Tahoma" w:hAnsi="Tahoma" w:cs="Tahoma"/>
          <w:sz w:val="28"/>
          <w:szCs w:val="28"/>
          <w:lang w:val="el-GR"/>
        </w:rPr>
        <w:t>, συνολικού μήκους 39</w:t>
      </w:r>
      <w:r w:rsidR="00267736">
        <w:rPr>
          <w:rFonts w:ascii="Tahoma" w:hAnsi="Tahoma" w:cs="Tahoma"/>
          <w:sz w:val="28"/>
          <w:szCs w:val="28"/>
          <w:lang w:val="el-GR"/>
        </w:rPr>
        <w:t>3</w:t>
      </w:r>
      <w:r w:rsidR="00AB5681">
        <w:rPr>
          <w:rFonts w:ascii="Tahoma" w:hAnsi="Tahoma" w:cs="Tahoma"/>
          <w:sz w:val="28"/>
          <w:szCs w:val="28"/>
          <w:lang w:val="el-GR"/>
        </w:rPr>
        <w:t>,</w:t>
      </w:r>
      <w:r w:rsidR="00267736">
        <w:rPr>
          <w:rFonts w:ascii="Tahoma" w:hAnsi="Tahoma" w:cs="Tahoma"/>
          <w:sz w:val="28"/>
          <w:szCs w:val="28"/>
          <w:lang w:val="el-GR"/>
        </w:rPr>
        <w:t>5</w:t>
      </w:r>
      <w:r w:rsidR="00AB5681">
        <w:rPr>
          <w:rFonts w:ascii="Tahoma" w:hAnsi="Tahoma" w:cs="Tahoma"/>
          <w:sz w:val="28"/>
          <w:szCs w:val="28"/>
          <w:lang w:val="el-GR"/>
        </w:rPr>
        <w:t xml:space="preserve"> χιλιομέτρων,</w:t>
      </w:r>
      <w:r w:rsidR="009377ED">
        <w:rPr>
          <w:rFonts w:ascii="Tahoma" w:hAnsi="Tahoma" w:cs="Tahoma"/>
          <w:sz w:val="28"/>
          <w:szCs w:val="28"/>
          <w:lang w:val="el-GR"/>
        </w:rPr>
        <w:t xml:space="preserve"> και 2</w:t>
      </w:r>
      <w:r w:rsidR="00C861AD">
        <w:rPr>
          <w:rFonts w:ascii="Tahoma" w:hAnsi="Tahoma" w:cs="Tahoma"/>
          <w:sz w:val="28"/>
          <w:szCs w:val="28"/>
          <w:lang w:val="el-GR"/>
        </w:rPr>
        <w:t>34</w:t>
      </w:r>
      <w:r w:rsidR="009377ED">
        <w:rPr>
          <w:rFonts w:ascii="Tahoma" w:hAnsi="Tahoma" w:cs="Tahoma"/>
          <w:sz w:val="28"/>
          <w:szCs w:val="28"/>
          <w:lang w:val="el-GR"/>
        </w:rPr>
        <w:t xml:space="preserve"> σταθμούς</w:t>
      </w:r>
      <w:r w:rsidR="00C861AD">
        <w:rPr>
          <w:rFonts w:ascii="Tahoma" w:hAnsi="Tahoma" w:cs="Tahoma"/>
          <w:sz w:val="28"/>
          <w:szCs w:val="28"/>
          <w:lang w:val="el-GR"/>
        </w:rPr>
        <w:t xml:space="preserve"> (συμπεριλαμβανομένων των σταθμών του Κεντρικού </w:t>
      </w:r>
      <w:proofErr w:type="spellStart"/>
      <w:r w:rsidR="00C861AD">
        <w:rPr>
          <w:rFonts w:ascii="Tahoma" w:hAnsi="Tahoma" w:cs="Tahoma"/>
          <w:sz w:val="28"/>
          <w:szCs w:val="28"/>
          <w:lang w:val="el-GR"/>
        </w:rPr>
        <w:t>Δακτύλιου</w:t>
      </w:r>
      <w:proofErr w:type="spellEnd"/>
      <w:r w:rsidR="00C861AD">
        <w:rPr>
          <w:rFonts w:ascii="Tahoma" w:hAnsi="Tahoma" w:cs="Tahoma"/>
          <w:sz w:val="28"/>
          <w:szCs w:val="28"/>
          <w:lang w:val="el-GR"/>
        </w:rPr>
        <w:t>)</w:t>
      </w:r>
      <w:r w:rsidR="009377ED">
        <w:rPr>
          <w:rFonts w:ascii="Tahoma" w:hAnsi="Tahoma" w:cs="Tahoma"/>
          <w:sz w:val="28"/>
          <w:szCs w:val="28"/>
          <w:lang w:val="el-GR"/>
        </w:rPr>
        <w:t xml:space="preserve">. </w:t>
      </w:r>
    </w:p>
    <w:p w:rsidR="00AB5681" w:rsidRDefault="00AB5681" w:rsidP="00CC7FE2">
      <w:pPr>
        <w:pStyle w:val="Web"/>
        <w:ind w:firstLine="720"/>
        <w:rPr>
          <w:rFonts w:ascii="Tahoma" w:hAnsi="Tahoma" w:cs="Tahoma"/>
          <w:sz w:val="28"/>
          <w:szCs w:val="28"/>
          <w:lang w:val="el-GR"/>
        </w:rPr>
      </w:pPr>
      <w:r>
        <w:rPr>
          <w:rFonts w:ascii="Tahoma" w:hAnsi="Tahoma" w:cs="Tahoma"/>
          <w:sz w:val="28"/>
          <w:szCs w:val="28"/>
          <w:lang w:val="el-GR"/>
        </w:rPr>
        <w:t>Εκείνο πάντως που καθηλώνει τον επισκέπτη είναι η διακόσμηση των σταθμών που θυμίζουν περισσότερο παλάτια. Ειδικά οι κεντρικοί σταθμοί έχουν μια απίστευτοι διακοσμητική φινέτσα.</w:t>
      </w:r>
    </w:p>
    <w:p w:rsidR="00C861AD" w:rsidRDefault="00C861AD" w:rsidP="00CC7FE2">
      <w:pPr>
        <w:pStyle w:val="Web"/>
        <w:ind w:firstLine="720"/>
        <w:rPr>
          <w:rFonts w:ascii="Tahoma" w:hAnsi="Tahoma" w:cs="Tahoma"/>
          <w:sz w:val="28"/>
          <w:szCs w:val="28"/>
          <w:lang w:val="el-GR"/>
        </w:rPr>
      </w:pPr>
      <w:r>
        <w:rPr>
          <w:rFonts w:ascii="Tahoma" w:hAnsi="Tahoma" w:cs="Tahoma"/>
          <w:sz w:val="28"/>
          <w:szCs w:val="28"/>
          <w:lang w:val="el-GR"/>
        </w:rPr>
        <w:t>Αξίζει τον κόπο να δούμε μερικά στοιχεία γύρω από το Μοσχοβίτικο Μετρό:</w:t>
      </w:r>
    </w:p>
    <w:p w:rsidR="009377ED" w:rsidRDefault="00350DD6" w:rsidP="00350DD6">
      <w:pPr>
        <w:pStyle w:val="Web"/>
        <w:numPr>
          <w:ilvl w:val="0"/>
          <w:numId w:val="18"/>
        </w:numPr>
        <w:rPr>
          <w:rFonts w:ascii="Tahoma" w:hAnsi="Tahoma" w:cs="Tahoma"/>
          <w:sz w:val="28"/>
          <w:szCs w:val="28"/>
          <w:lang w:val="el-GR"/>
        </w:rPr>
      </w:pPr>
      <w:r>
        <w:rPr>
          <w:rFonts w:ascii="Tahoma" w:hAnsi="Tahoma" w:cs="Tahoma"/>
          <w:sz w:val="28"/>
          <w:szCs w:val="28"/>
          <w:lang w:val="el-GR"/>
        </w:rPr>
        <w:t>Κατά μέσο όρο</w:t>
      </w:r>
      <w:r w:rsidR="0066519D">
        <w:rPr>
          <w:rFonts w:ascii="Tahoma" w:hAnsi="Tahoma" w:cs="Tahoma"/>
          <w:sz w:val="28"/>
          <w:szCs w:val="28"/>
          <w:lang w:val="el-GR"/>
        </w:rPr>
        <w:t xml:space="preserve"> τις εργάσιμες μέρες,</w:t>
      </w:r>
      <w:r>
        <w:rPr>
          <w:rFonts w:ascii="Tahoma" w:hAnsi="Tahoma" w:cs="Tahoma"/>
          <w:sz w:val="28"/>
          <w:szCs w:val="28"/>
          <w:lang w:val="el-GR"/>
        </w:rPr>
        <w:t xml:space="preserve"> το Μετρό χρησιμοποιούν </w:t>
      </w:r>
      <w:r w:rsidR="0066519D">
        <w:rPr>
          <w:rFonts w:ascii="Tahoma" w:hAnsi="Tahoma" w:cs="Tahoma"/>
          <w:sz w:val="28"/>
          <w:szCs w:val="28"/>
          <w:lang w:val="el-GR"/>
        </w:rPr>
        <w:t>9</w:t>
      </w:r>
      <w:r>
        <w:rPr>
          <w:rFonts w:ascii="Tahoma" w:hAnsi="Tahoma" w:cs="Tahoma"/>
          <w:sz w:val="28"/>
          <w:szCs w:val="28"/>
          <w:lang w:val="el-GR"/>
        </w:rPr>
        <w:t xml:space="preserve"> </w:t>
      </w:r>
      <w:r w:rsidR="00673AAE">
        <w:rPr>
          <w:rFonts w:ascii="Tahoma" w:hAnsi="Tahoma" w:cs="Tahoma"/>
          <w:sz w:val="28"/>
          <w:szCs w:val="28"/>
          <w:lang w:val="el-GR"/>
        </w:rPr>
        <w:t xml:space="preserve">περίπου </w:t>
      </w:r>
      <w:r>
        <w:rPr>
          <w:rFonts w:ascii="Tahoma" w:hAnsi="Tahoma" w:cs="Tahoma"/>
          <w:sz w:val="28"/>
          <w:szCs w:val="28"/>
          <w:lang w:val="el-GR"/>
        </w:rPr>
        <w:t>εκατομμύρια άτομα. Ο συνολικός αριθμός των επιβατών το 2014 ανήλθε σε 2 δις 451 εκατομμύρια!</w:t>
      </w:r>
    </w:p>
    <w:p w:rsidR="00350DD6" w:rsidRDefault="00673AAE" w:rsidP="00350DD6">
      <w:pPr>
        <w:pStyle w:val="Web"/>
        <w:numPr>
          <w:ilvl w:val="0"/>
          <w:numId w:val="18"/>
        </w:numPr>
        <w:rPr>
          <w:rFonts w:ascii="Tahoma" w:hAnsi="Tahoma" w:cs="Tahoma"/>
          <w:sz w:val="28"/>
          <w:szCs w:val="28"/>
          <w:lang w:val="el-GR"/>
        </w:rPr>
      </w:pPr>
      <w:r>
        <w:rPr>
          <w:rFonts w:ascii="Tahoma" w:hAnsi="Tahoma" w:cs="Tahoma"/>
          <w:sz w:val="28"/>
          <w:szCs w:val="28"/>
          <w:lang w:val="el-GR"/>
        </w:rPr>
        <w:t>Θεωρείται</w:t>
      </w:r>
      <w:r w:rsidR="00350DD6">
        <w:rPr>
          <w:rFonts w:ascii="Tahoma" w:hAnsi="Tahoma" w:cs="Tahoma"/>
          <w:sz w:val="28"/>
          <w:szCs w:val="28"/>
          <w:lang w:val="el-GR"/>
        </w:rPr>
        <w:t xml:space="preserve"> –και δικαίως</w:t>
      </w:r>
      <w:r w:rsidR="00220454">
        <w:rPr>
          <w:rFonts w:ascii="Tahoma" w:hAnsi="Tahoma" w:cs="Tahoma"/>
          <w:sz w:val="28"/>
          <w:szCs w:val="28"/>
          <w:lang w:val="el-GR"/>
        </w:rPr>
        <w:t>, πιστεύω</w:t>
      </w:r>
      <w:r w:rsidR="00350DD6">
        <w:rPr>
          <w:rFonts w:ascii="Tahoma" w:hAnsi="Tahoma" w:cs="Tahoma"/>
          <w:sz w:val="28"/>
          <w:szCs w:val="28"/>
          <w:lang w:val="el-GR"/>
        </w:rPr>
        <w:t>–</w:t>
      </w:r>
      <w:r>
        <w:rPr>
          <w:rFonts w:ascii="Tahoma" w:hAnsi="Tahoma" w:cs="Tahoma"/>
          <w:sz w:val="28"/>
          <w:szCs w:val="28"/>
          <w:lang w:val="el-GR"/>
        </w:rPr>
        <w:t xml:space="preserve"> </w:t>
      </w:r>
      <w:r w:rsidR="00350DD6">
        <w:rPr>
          <w:rFonts w:ascii="Tahoma" w:hAnsi="Tahoma" w:cs="Tahoma"/>
          <w:sz w:val="28"/>
          <w:szCs w:val="28"/>
          <w:lang w:val="el-GR"/>
        </w:rPr>
        <w:t xml:space="preserve">το ωραιότερο Μετρό του κόσμου. Δεν είναι λοιπόν παράδοξο που 44 σταθμοί του έχουν </w:t>
      </w:r>
      <w:r>
        <w:rPr>
          <w:rFonts w:ascii="Tahoma" w:hAnsi="Tahoma" w:cs="Tahoma"/>
          <w:sz w:val="28"/>
          <w:szCs w:val="28"/>
          <w:lang w:val="el-GR"/>
        </w:rPr>
        <w:t xml:space="preserve"> </w:t>
      </w:r>
      <w:r w:rsidR="00350DD6">
        <w:rPr>
          <w:rFonts w:ascii="Tahoma" w:hAnsi="Tahoma" w:cs="Tahoma"/>
          <w:sz w:val="28"/>
          <w:szCs w:val="28"/>
          <w:lang w:val="el-GR"/>
        </w:rPr>
        <w:t>χαρακτηρι</w:t>
      </w:r>
      <w:r>
        <w:rPr>
          <w:rFonts w:ascii="Tahoma" w:hAnsi="Tahoma" w:cs="Tahoma"/>
          <w:sz w:val="28"/>
          <w:szCs w:val="28"/>
          <w:lang w:val="el-GR"/>
        </w:rPr>
        <w:t>σθεί</w:t>
      </w:r>
      <w:r w:rsidR="00350DD6">
        <w:rPr>
          <w:rFonts w:ascii="Tahoma" w:hAnsi="Tahoma" w:cs="Tahoma"/>
          <w:sz w:val="28"/>
          <w:szCs w:val="28"/>
          <w:lang w:val="el-GR"/>
        </w:rPr>
        <w:t xml:space="preserve"> </w:t>
      </w:r>
      <w:r>
        <w:rPr>
          <w:rFonts w:ascii="Tahoma" w:hAnsi="Tahoma" w:cs="Tahoma"/>
          <w:sz w:val="28"/>
          <w:szCs w:val="28"/>
          <w:lang w:val="el-GR"/>
        </w:rPr>
        <w:t>«Χώροι Πολιτιστικής Κ</w:t>
      </w:r>
      <w:r w:rsidR="00350DD6">
        <w:rPr>
          <w:rFonts w:ascii="Tahoma" w:hAnsi="Tahoma" w:cs="Tahoma"/>
          <w:sz w:val="28"/>
          <w:szCs w:val="28"/>
          <w:lang w:val="el-GR"/>
        </w:rPr>
        <w:t>ληρονομιάς</w:t>
      </w:r>
      <w:r>
        <w:rPr>
          <w:rFonts w:ascii="Tahoma" w:hAnsi="Tahoma" w:cs="Tahoma"/>
          <w:sz w:val="28"/>
          <w:szCs w:val="28"/>
          <w:lang w:val="el-GR"/>
        </w:rPr>
        <w:t>»</w:t>
      </w:r>
      <w:r w:rsidR="00350DD6">
        <w:rPr>
          <w:rFonts w:ascii="Tahoma" w:hAnsi="Tahoma" w:cs="Tahoma"/>
          <w:sz w:val="28"/>
          <w:szCs w:val="28"/>
          <w:lang w:val="el-GR"/>
        </w:rPr>
        <w:t>.</w:t>
      </w:r>
    </w:p>
    <w:p w:rsidR="00220454" w:rsidRDefault="00220454" w:rsidP="00350DD6">
      <w:pPr>
        <w:pStyle w:val="Web"/>
        <w:numPr>
          <w:ilvl w:val="0"/>
          <w:numId w:val="18"/>
        </w:numPr>
        <w:rPr>
          <w:rFonts w:ascii="Tahoma" w:hAnsi="Tahoma" w:cs="Tahoma"/>
          <w:sz w:val="28"/>
          <w:szCs w:val="28"/>
          <w:lang w:val="el-GR"/>
        </w:rPr>
      </w:pPr>
      <w:r>
        <w:rPr>
          <w:rFonts w:ascii="Tahoma" w:hAnsi="Tahoma" w:cs="Tahoma"/>
          <w:sz w:val="28"/>
          <w:szCs w:val="28"/>
          <w:lang w:val="el-GR"/>
        </w:rPr>
        <w:t xml:space="preserve">Το Μετρό είχε σχεδιαστεί για να </w:t>
      </w:r>
      <w:r w:rsidR="00673AAE">
        <w:rPr>
          <w:rFonts w:ascii="Tahoma" w:hAnsi="Tahoma" w:cs="Tahoma"/>
          <w:sz w:val="28"/>
          <w:szCs w:val="28"/>
          <w:lang w:val="el-GR"/>
        </w:rPr>
        <w:t xml:space="preserve">μπορεί να </w:t>
      </w:r>
      <w:r>
        <w:rPr>
          <w:rFonts w:ascii="Tahoma" w:hAnsi="Tahoma" w:cs="Tahoma"/>
          <w:sz w:val="28"/>
          <w:szCs w:val="28"/>
          <w:lang w:val="el-GR"/>
        </w:rPr>
        <w:t>προσφέρει καταφύγιο στους κατοίκους της Μόσχας, γι’ αυτό και πολλοί σταθμοί βρίσκονται σε μεγάλο βάθο</w:t>
      </w:r>
      <w:r w:rsidR="00673AAE">
        <w:rPr>
          <w:rFonts w:ascii="Tahoma" w:hAnsi="Tahoma" w:cs="Tahoma"/>
          <w:sz w:val="28"/>
          <w:szCs w:val="28"/>
          <w:lang w:val="el-GR"/>
        </w:rPr>
        <w:t>ς</w:t>
      </w:r>
      <w:r>
        <w:rPr>
          <w:rFonts w:ascii="Tahoma" w:hAnsi="Tahoma" w:cs="Tahoma"/>
          <w:sz w:val="28"/>
          <w:szCs w:val="28"/>
          <w:lang w:val="el-GR"/>
        </w:rPr>
        <w:t xml:space="preserve">. Το ρεκόρ κατέχει ο </w:t>
      </w:r>
      <w:r>
        <w:rPr>
          <w:rFonts w:ascii="Tahoma" w:hAnsi="Tahoma" w:cs="Tahoma"/>
          <w:sz w:val="28"/>
          <w:szCs w:val="28"/>
          <w:lang w:val="el-GR"/>
        </w:rPr>
        <w:lastRenderedPageBreak/>
        <w:t xml:space="preserve">σταθμός Παρκ </w:t>
      </w:r>
      <w:proofErr w:type="spellStart"/>
      <w:r>
        <w:rPr>
          <w:rFonts w:ascii="Tahoma" w:hAnsi="Tahoma" w:cs="Tahoma"/>
          <w:sz w:val="28"/>
          <w:szCs w:val="28"/>
          <w:lang w:val="el-GR"/>
        </w:rPr>
        <w:t>Πομπέντα</w:t>
      </w:r>
      <w:proofErr w:type="spellEnd"/>
      <w:r>
        <w:rPr>
          <w:rFonts w:ascii="Tahoma" w:hAnsi="Tahoma" w:cs="Tahoma"/>
          <w:sz w:val="28"/>
          <w:szCs w:val="28"/>
          <w:lang w:val="el-GR"/>
        </w:rPr>
        <w:t xml:space="preserve"> (Πάρκο του Θριάμβου) που βρίσκεται σε βάθος 84 μέτρων. Επισκέφθηκα το σταθμό αυτό και κατεβαίνοντας με τις κυλιόμενες σκάλες </w:t>
      </w:r>
      <w:r w:rsidR="002631AD">
        <w:rPr>
          <w:rFonts w:ascii="Tahoma" w:hAnsi="Tahoma" w:cs="Tahoma"/>
          <w:sz w:val="28"/>
          <w:szCs w:val="28"/>
          <w:lang w:val="el-GR"/>
        </w:rPr>
        <w:t>εντυπωσιάστηκα από την ταχύτητα αλλά και από τη θέα που προσφέρει από… ψηλά ο σταθμός.</w:t>
      </w:r>
    </w:p>
    <w:p w:rsidR="001B587F" w:rsidRDefault="001B587F" w:rsidP="001B587F">
      <w:pPr>
        <w:pStyle w:val="Web"/>
        <w:numPr>
          <w:ilvl w:val="0"/>
          <w:numId w:val="18"/>
        </w:numPr>
        <w:rPr>
          <w:rFonts w:ascii="Tahoma" w:hAnsi="Tahoma" w:cs="Tahoma"/>
          <w:sz w:val="28"/>
          <w:szCs w:val="28"/>
          <w:lang w:val="el-GR"/>
        </w:rPr>
      </w:pPr>
      <w:r>
        <w:rPr>
          <w:rFonts w:ascii="Tahoma" w:hAnsi="Tahoma" w:cs="Tahoma"/>
          <w:sz w:val="28"/>
          <w:szCs w:val="28"/>
          <w:lang w:val="el-GR"/>
        </w:rPr>
        <w:t xml:space="preserve">Στη διάρκεια του Δεύτερου Παγκόσμιου Πόλεμου το Μετρό χρησιμοποιείτο ως καταφύγιο. Όταν οι γερμανικές αεροπορικές επιθέσεις πύκνωσαν, οικογένειες κοιμόντουσαν τις νύκτες μέσα σε σταθμευμένα τρένα. </w:t>
      </w:r>
    </w:p>
    <w:p w:rsidR="001B587F" w:rsidRDefault="001B587F" w:rsidP="001B587F">
      <w:pPr>
        <w:pStyle w:val="Web"/>
        <w:numPr>
          <w:ilvl w:val="0"/>
          <w:numId w:val="18"/>
        </w:numPr>
        <w:rPr>
          <w:rFonts w:ascii="Tahoma" w:hAnsi="Tahoma" w:cs="Tahoma"/>
          <w:sz w:val="28"/>
          <w:szCs w:val="28"/>
          <w:lang w:val="el-GR"/>
        </w:rPr>
      </w:pPr>
      <w:r>
        <w:rPr>
          <w:rFonts w:ascii="Tahoma" w:hAnsi="Tahoma" w:cs="Tahoma"/>
          <w:sz w:val="28"/>
          <w:szCs w:val="28"/>
          <w:lang w:val="el-GR"/>
        </w:rPr>
        <w:t xml:space="preserve">Ο πόλεμος δεν </w:t>
      </w:r>
      <w:r w:rsidR="005F4748">
        <w:rPr>
          <w:rFonts w:ascii="Tahoma" w:hAnsi="Tahoma" w:cs="Tahoma"/>
          <w:sz w:val="28"/>
          <w:szCs w:val="28"/>
          <w:lang w:val="el-GR"/>
        </w:rPr>
        <w:t>διέκοψε</w:t>
      </w:r>
      <w:r>
        <w:rPr>
          <w:rFonts w:ascii="Tahoma" w:hAnsi="Tahoma" w:cs="Tahoma"/>
          <w:sz w:val="28"/>
          <w:szCs w:val="28"/>
          <w:lang w:val="el-GR"/>
        </w:rPr>
        <w:t xml:space="preserve"> τα έργα επέκτασης του Μετρό. Στη διάρκεια του ΒΠΠ κατασκευάστηκαν εφτά νέοι σταθμοί!</w:t>
      </w:r>
    </w:p>
    <w:p w:rsidR="00350DD6" w:rsidRDefault="001B587F" w:rsidP="001B587F">
      <w:pPr>
        <w:pStyle w:val="Web"/>
        <w:numPr>
          <w:ilvl w:val="0"/>
          <w:numId w:val="18"/>
        </w:numPr>
        <w:rPr>
          <w:rFonts w:ascii="Tahoma" w:hAnsi="Tahoma" w:cs="Tahoma"/>
          <w:sz w:val="28"/>
          <w:szCs w:val="28"/>
          <w:lang w:val="el-GR"/>
        </w:rPr>
      </w:pPr>
      <w:r>
        <w:rPr>
          <w:rFonts w:ascii="Tahoma" w:hAnsi="Tahoma" w:cs="Tahoma"/>
          <w:sz w:val="28"/>
          <w:szCs w:val="28"/>
          <w:lang w:val="el-GR"/>
        </w:rPr>
        <w:t>Λέγεται ότι σε συνάντηση το</w:t>
      </w:r>
      <w:r w:rsidR="001C1DB0">
        <w:rPr>
          <w:rFonts w:ascii="Tahoma" w:hAnsi="Tahoma" w:cs="Tahoma"/>
          <w:sz w:val="28"/>
          <w:szCs w:val="28"/>
          <w:lang w:val="el-GR"/>
        </w:rPr>
        <w:t>ύ</w:t>
      </w:r>
      <w:r>
        <w:rPr>
          <w:rFonts w:ascii="Tahoma" w:hAnsi="Tahoma" w:cs="Tahoma"/>
          <w:sz w:val="28"/>
          <w:szCs w:val="28"/>
          <w:lang w:val="el-GR"/>
        </w:rPr>
        <w:t xml:space="preserve"> Στάλιν με τους υπεύθυνους μηχανικούς για την εξέταση της </w:t>
      </w:r>
      <w:r w:rsidR="001C1DB0">
        <w:rPr>
          <w:rFonts w:ascii="Tahoma" w:hAnsi="Tahoma" w:cs="Tahoma"/>
          <w:sz w:val="28"/>
          <w:szCs w:val="28"/>
          <w:lang w:val="el-GR"/>
        </w:rPr>
        <w:t>προόδου</w:t>
      </w:r>
      <w:r w:rsidR="004F0A84">
        <w:rPr>
          <w:rFonts w:ascii="Tahoma" w:hAnsi="Tahoma" w:cs="Tahoma"/>
          <w:sz w:val="28"/>
          <w:szCs w:val="28"/>
          <w:lang w:val="el-GR"/>
        </w:rPr>
        <w:t xml:space="preserve"> των έργων</w:t>
      </w:r>
      <w:r w:rsidR="001C1DB0">
        <w:rPr>
          <w:rFonts w:ascii="Tahoma" w:hAnsi="Tahoma" w:cs="Tahoma"/>
          <w:sz w:val="28"/>
          <w:szCs w:val="28"/>
          <w:lang w:val="el-GR"/>
        </w:rPr>
        <w:t>,</w:t>
      </w:r>
      <w:r w:rsidR="004F0A84">
        <w:rPr>
          <w:rFonts w:ascii="Tahoma" w:hAnsi="Tahoma" w:cs="Tahoma"/>
          <w:sz w:val="28"/>
          <w:szCs w:val="28"/>
          <w:lang w:val="el-GR"/>
        </w:rPr>
        <w:t xml:space="preserve"> ο σοβιετικός ηγέτης έβαλε</w:t>
      </w:r>
      <w:r w:rsidR="00673AAE">
        <w:rPr>
          <w:rFonts w:ascii="Tahoma" w:hAnsi="Tahoma" w:cs="Tahoma"/>
          <w:sz w:val="28"/>
          <w:szCs w:val="28"/>
          <w:lang w:val="el-GR"/>
        </w:rPr>
        <w:t>, κατά λάθος,</w:t>
      </w:r>
      <w:r w:rsidR="004F0A84">
        <w:rPr>
          <w:rFonts w:ascii="Tahoma" w:hAnsi="Tahoma" w:cs="Tahoma"/>
          <w:sz w:val="28"/>
          <w:szCs w:val="28"/>
          <w:lang w:val="el-GR"/>
        </w:rPr>
        <w:t xml:space="preserve"> το φλιτζάνι του</w:t>
      </w:r>
      <w:r>
        <w:rPr>
          <w:rFonts w:ascii="Tahoma" w:hAnsi="Tahoma" w:cs="Tahoma"/>
          <w:sz w:val="28"/>
          <w:szCs w:val="28"/>
          <w:lang w:val="el-GR"/>
        </w:rPr>
        <w:t xml:space="preserve"> </w:t>
      </w:r>
      <w:r w:rsidR="004F0A84">
        <w:rPr>
          <w:rFonts w:ascii="Tahoma" w:hAnsi="Tahoma" w:cs="Tahoma"/>
          <w:sz w:val="28"/>
          <w:szCs w:val="28"/>
          <w:lang w:val="el-GR"/>
        </w:rPr>
        <w:t>καφέ του πάνω στα σχέδια αφήνοντας ένα καφετί</w:t>
      </w:r>
      <w:r w:rsidR="001C1DB0">
        <w:rPr>
          <w:rFonts w:ascii="Tahoma" w:hAnsi="Tahoma" w:cs="Tahoma"/>
          <w:sz w:val="28"/>
          <w:szCs w:val="28"/>
          <w:lang w:val="el-GR"/>
        </w:rPr>
        <w:t xml:space="preserve"> κυκλικό</w:t>
      </w:r>
      <w:r w:rsidR="004F0A84">
        <w:rPr>
          <w:rFonts w:ascii="Tahoma" w:hAnsi="Tahoma" w:cs="Tahoma"/>
          <w:sz w:val="28"/>
          <w:szCs w:val="28"/>
          <w:lang w:val="el-GR"/>
        </w:rPr>
        <w:t xml:space="preserve"> σημάδι πάνω τις εγκάρσιες </w:t>
      </w:r>
      <w:r w:rsidR="001C1DB0">
        <w:rPr>
          <w:rFonts w:ascii="Tahoma" w:hAnsi="Tahoma" w:cs="Tahoma"/>
          <w:sz w:val="28"/>
          <w:szCs w:val="28"/>
          <w:lang w:val="el-GR"/>
        </w:rPr>
        <w:t xml:space="preserve">ακτινωτές </w:t>
      </w:r>
      <w:r w:rsidR="004F0A84">
        <w:rPr>
          <w:rFonts w:ascii="Tahoma" w:hAnsi="Tahoma" w:cs="Tahoma"/>
          <w:sz w:val="28"/>
          <w:szCs w:val="28"/>
          <w:lang w:val="el-GR"/>
        </w:rPr>
        <w:t>σιδηροδρομικές γραμμές.</w:t>
      </w:r>
      <w:r w:rsidR="000B617C">
        <w:rPr>
          <w:rFonts w:ascii="Tahoma" w:hAnsi="Tahoma" w:cs="Tahoma"/>
          <w:sz w:val="28"/>
          <w:szCs w:val="28"/>
          <w:lang w:val="el-GR"/>
        </w:rPr>
        <w:t xml:space="preserve"> Έτσι δημιουργήθηκε η ιδέα για την ένωση όλων των γραμμών με ένα κύκλο που στα σχέδια </w:t>
      </w:r>
      <w:r w:rsidR="001C1DB0">
        <w:rPr>
          <w:rFonts w:ascii="Tahoma" w:hAnsi="Tahoma" w:cs="Tahoma"/>
          <w:sz w:val="28"/>
          <w:szCs w:val="28"/>
          <w:lang w:val="el-GR"/>
        </w:rPr>
        <w:t xml:space="preserve">των γραμμών του Μετρό </w:t>
      </w:r>
      <w:r w:rsidR="000B617C">
        <w:rPr>
          <w:rFonts w:ascii="Tahoma" w:hAnsi="Tahoma" w:cs="Tahoma"/>
          <w:sz w:val="28"/>
          <w:szCs w:val="28"/>
          <w:lang w:val="el-GR"/>
        </w:rPr>
        <w:t>έχει</w:t>
      </w:r>
      <w:r w:rsidR="001C1DB0">
        <w:rPr>
          <w:rFonts w:ascii="Tahoma" w:hAnsi="Tahoma" w:cs="Tahoma"/>
          <w:sz w:val="28"/>
          <w:szCs w:val="28"/>
          <w:lang w:val="el-GR"/>
        </w:rPr>
        <w:t xml:space="preserve"> σήμερα</w:t>
      </w:r>
      <w:r w:rsidR="000B617C">
        <w:rPr>
          <w:rFonts w:ascii="Tahoma" w:hAnsi="Tahoma" w:cs="Tahoma"/>
          <w:sz w:val="28"/>
          <w:szCs w:val="28"/>
          <w:lang w:val="el-GR"/>
        </w:rPr>
        <w:t xml:space="preserve"> το ίδιο καφετί χρώμα.</w:t>
      </w:r>
      <w:r>
        <w:rPr>
          <w:rFonts w:ascii="Tahoma" w:hAnsi="Tahoma" w:cs="Tahoma"/>
          <w:sz w:val="28"/>
          <w:szCs w:val="28"/>
          <w:lang w:val="el-GR"/>
        </w:rPr>
        <w:t xml:space="preserve"> </w:t>
      </w:r>
      <w:r w:rsidR="000B617C">
        <w:rPr>
          <w:rFonts w:ascii="Tahoma" w:hAnsi="Tahoma" w:cs="Tahoma"/>
          <w:sz w:val="28"/>
          <w:szCs w:val="28"/>
          <w:lang w:val="el-GR"/>
        </w:rPr>
        <w:t>Ο δακτύλιος αυτός</w:t>
      </w:r>
      <w:r w:rsidR="001C1DB0">
        <w:rPr>
          <w:rFonts w:ascii="Tahoma" w:hAnsi="Tahoma" w:cs="Tahoma"/>
          <w:sz w:val="28"/>
          <w:szCs w:val="28"/>
          <w:lang w:val="el-GR"/>
        </w:rPr>
        <w:t xml:space="preserve">, εκτός των άλλων, εξυπηρετεί </w:t>
      </w:r>
      <w:r w:rsidR="000B617C">
        <w:rPr>
          <w:rFonts w:ascii="Tahoma" w:hAnsi="Tahoma" w:cs="Tahoma"/>
          <w:sz w:val="28"/>
          <w:szCs w:val="28"/>
          <w:lang w:val="el-GR"/>
        </w:rPr>
        <w:t xml:space="preserve">τις μετεπιβιβάσεις από τη μια </w:t>
      </w:r>
      <w:r w:rsidR="001C1DB0">
        <w:rPr>
          <w:rFonts w:ascii="Tahoma" w:hAnsi="Tahoma" w:cs="Tahoma"/>
          <w:sz w:val="28"/>
          <w:szCs w:val="28"/>
          <w:lang w:val="el-GR"/>
        </w:rPr>
        <w:t xml:space="preserve">εγκάρσια </w:t>
      </w:r>
      <w:r w:rsidR="000B617C">
        <w:rPr>
          <w:rFonts w:ascii="Tahoma" w:hAnsi="Tahoma" w:cs="Tahoma"/>
          <w:sz w:val="28"/>
          <w:szCs w:val="28"/>
          <w:lang w:val="el-GR"/>
        </w:rPr>
        <w:t>γραμμή στην άλλη.</w:t>
      </w:r>
    </w:p>
    <w:p w:rsidR="001C1DB0" w:rsidRDefault="001C1DB0" w:rsidP="001B587F">
      <w:pPr>
        <w:pStyle w:val="Web"/>
        <w:numPr>
          <w:ilvl w:val="0"/>
          <w:numId w:val="18"/>
        </w:numPr>
        <w:rPr>
          <w:rFonts w:ascii="Tahoma" w:hAnsi="Tahoma" w:cs="Tahoma"/>
          <w:sz w:val="28"/>
          <w:szCs w:val="28"/>
          <w:lang w:val="el-GR"/>
        </w:rPr>
      </w:pPr>
      <w:r>
        <w:rPr>
          <w:rFonts w:ascii="Tahoma" w:hAnsi="Tahoma" w:cs="Tahoma"/>
          <w:sz w:val="28"/>
          <w:szCs w:val="28"/>
          <w:lang w:val="el-GR"/>
        </w:rPr>
        <w:t>Όταν ταξιδεύεις από τα προάστια προς το κέντρο της Μόσχας τους σταθμούς ανακοινώνει ανδρική φωνή ενώ όταν κατευθύνεσαι από το κέντρο προς τα προάστια οι ανακοινώσεις γίνονται από γυναικεία φωνή. Στην κυκλική γραμμή οι ανακοινώσεις γίνονται</w:t>
      </w:r>
      <w:r w:rsidR="00AE192A">
        <w:rPr>
          <w:rFonts w:ascii="Tahoma" w:hAnsi="Tahoma" w:cs="Tahoma"/>
          <w:sz w:val="28"/>
          <w:szCs w:val="28"/>
          <w:lang w:val="el-GR"/>
        </w:rPr>
        <w:t xml:space="preserve"> από ανδρική φωνή όταν το τρένο έχει την ίδια κατεύθυνση με τους δείκτες του ρολογιού και από γυναικεία φωνή στην αντίθετη κατεύθυνση.</w:t>
      </w:r>
      <w:r w:rsidR="00673AAE">
        <w:rPr>
          <w:rFonts w:ascii="Tahoma" w:hAnsi="Tahoma" w:cs="Tahoma"/>
          <w:sz w:val="28"/>
          <w:szCs w:val="28"/>
          <w:lang w:val="el-GR"/>
        </w:rPr>
        <w:t xml:space="preserve"> Η καινοτομία αυτή βοηθάει τους τυφλούς.</w:t>
      </w:r>
    </w:p>
    <w:p w:rsidR="002631AD" w:rsidRDefault="004136B0" w:rsidP="001B587F">
      <w:pPr>
        <w:pStyle w:val="Web"/>
        <w:numPr>
          <w:ilvl w:val="0"/>
          <w:numId w:val="18"/>
        </w:numPr>
        <w:rPr>
          <w:rFonts w:ascii="Tahoma" w:hAnsi="Tahoma" w:cs="Tahoma"/>
          <w:sz w:val="28"/>
          <w:szCs w:val="28"/>
          <w:lang w:val="el-GR"/>
        </w:rPr>
      </w:pPr>
      <w:r>
        <w:rPr>
          <w:rFonts w:ascii="Tahoma" w:hAnsi="Tahoma" w:cs="Tahoma"/>
          <w:sz w:val="28"/>
          <w:szCs w:val="28"/>
          <w:lang w:val="el-GR"/>
        </w:rPr>
        <w:t>Οι κυλιόμενες σκάλες του Μετρό έχουν συνολικό μήκος</w:t>
      </w:r>
      <w:r w:rsidR="0066519D">
        <w:rPr>
          <w:rFonts w:ascii="Tahoma" w:hAnsi="Tahoma" w:cs="Tahoma"/>
          <w:sz w:val="28"/>
          <w:szCs w:val="28"/>
          <w:lang w:val="el-GR"/>
        </w:rPr>
        <w:t xml:space="preserve"> πάνω από 65 χιλιόμετρα</w:t>
      </w:r>
      <w:r w:rsidR="00673AAE">
        <w:rPr>
          <w:rFonts w:ascii="Tahoma" w:hAnsi="Tahoma" w:cs="Tahoma"/>
          <w:sz w:val="28"/>
          <w:szCs w:val="28"/>
          <w:lang w:val="el-GR"/>
        </w:rPr>
        <w:t>!</w:t>
      </w:r>
    </w:p>
    <w:p w:rsidR="00ED796E" w:rsidRDefault="00AE192A" w:rsidP="001B587F">
      <w:pPr>
        <w:pStyle w:val="Web"/>
        <w:numPr>
          <w:ilvl w:val="0"/>
          <w:numId w:val="18"/>
        </w:numPr>
        <w:rPr>
          <w:rFonts w:ascii="Tahoma" w:hAnsi="Tahoma" w:cs="Tahoma"/>
          <w:sz w:val="28"/>
          <w:szCs w:val="28"/>
          <w:lang w:val="el-GR"/>
        </w:rPr>
      </w:pPr>
      <w:r>
        <w:rPr>
          <w:rFonts w:ascii="Tahoma" w:hAnsi="Tahoma" w:cs="Tahoma"/>
          <w:sz w:val="28"/>
          <w:szCs w:val="28"/>
          <w:lang w:val="el-GR"/>
        </w:rPr>
        <w:t>Τα τελευταία χρόνια</w:t>
      </w:r>
      <w:r w:rsidR="00582A22">
        <w:rPr>
          <w:rFonts w:ascii="Tahoma" w:hAnsi="Tahoma" w:cs="Tahoma"/>
          <w:sz w:val="28"/>
          <w:szCs w:val="28"/>
          <w:lang w:val="el-GR"/>
        </w:rPr>
        <w:t xml:space="preserve">, στις 15 </w:t>
      </w:r>
      <w:proofErr w:type="spellStart"/>
      <w:r w:rsidR="00582A22">
        <w:rPr>
          <w:rFonts w:ascii="Tahoma" w:hAnsi="Tahoma" w:cs="Tahoma"/>
          <w:sz w:val="28"/>
          <w:szCs w:val="28"/>
          <w:lang w:val="el-GR"/>
        </w:rPr>
        <w:t>Μαϊου</w:t>
      </w:r>
      <w:proofErr w:type="spellEnd"/>
      <w:r w:rsidR="00582A22">
        <w:rPr>
          <w:rFonts w:ascii="Tahoma" w:hAnsi="Tahoma" w:cs="Tahoma"/>
          <w:sz w:val="28"/>
          <w:szCs w:val="28"/>
          <w:lang w:val="el-GR"/>
        </w:rPr>
        <w:t xml:space="preserve">, επέτειο </w:t>
      </w:r>
      <w:r w:rsidR="00673AAE">
        <w:rPr>
          <w:rFonts w:ascii="Tahoma" w:hAnsi="Tahoma" w:cs="Tahoma"/>
          <w:sz w:val="28"/>
          <w:szCs w:val="28"/>
          <w:lang w:val="el-GR"/>
        </w:rPr>
        <w:t xml:space="preserve">έναρξης λειτουργίας </w:t>
      </w:r>
      <w:r w:rsidR="00582A22">
        <w:rPr>
          <w:rFonts w:ascii="Tahoma" w:hAnsi="Tahoma" w:cs="Tahoma"/>
          <w:sz w:val="28"/>
          <w:szCs w:val="28"/>
          <w:lang w:val="el-GR"/>
        </w:rPr>
        <w:t xml:space="preserve">του Μετρό, </w:t>
      </w:r>
      <w:r>
        <w:rPr>
          <w:rFonts w:ascii="Tahoma" w:hAnsi="Tahoma" w:cs="Tahoma"/>
          <w:sz w:val="28"/>
          <w:szCs w:val="28"/>
          <w:lang w:val="el-GR"/>
        </w:rPr>
        <w:t>διοργανώνονται κονσέρτα σ</w:t>
      </w:r>
      <w:r w:rsidR="00ED796E">
        <w:rPr>
          <w:rFonts w:ascii="Tahoma" w:hAnsi="Tahoma" w:cs="Tahoma"/>
          <w:sz w:val="28"/>
          <w:szCs w:val="28"/>
          <w:lang w:val="el-GR"/>
        </w:rPr>
        <w:t xml:space="preserve">ε διάφορους </w:t>
      </w:r>
      <w:r>
        <w:rPr>
          <w:rFonts w:ascii="Tahoma" w:hAnsi="Tahoma" w:cs="Tahoma"/>
          <w:sz w:val="28"/>
          <w:szCs w:val="28"/>
          <w:lang w:val="el-GR"/>
        </w:rPr>
        <w:t>σταθμούς</w:t>
      </w:r>
      <w:r w:rsidR="00AE3C72">
        <w:rPr>
          <w:rFonts w:ascii="Tahoma" w:hAnsi="Tahoma" w:cs="Tahoma"/>
          <w:sz w:val="28"/>
          <w:szCs w:val="28"/>
          <w:lang w:val="el-GR"/>
        </w:rPr>
        <w:t>, οι οποίοι –όπως λένε οι ειδικοί– έχουν άριστη ακουστική</w:t>
      </w:r>
      <w:r w:rsidR="00ED796E">
        <w:rPr>
          <w:rFonts w:ascii="Tahoma" w:hAnsi="Tahoma" w:cs="Tahoma"/>
          <w:sz w:val="28"/>
          <w:szCs w:val="28"/>
          <w:lang w:val="el-GR"/>
        </w:rPr>
        <w:t>.</w:t>
      </w:r>
      <w:r>
        <w:rPr>
          <w:rFonts w:ascii="Tahoma" w:hAnsi="Tahoma" w:cs="Tahoma"/>
          <w:sz w:val="28"/>
          <w:szCs w:val="28"/>
          <w:lang w:val="el-GR"/>
        </w:rPr>
        <w:t xml:space="preserve"> </w:t>
      </w:r>
    </w:p>
    <w:p w:rsidR="007F16C2" w:rsidRDefault="007F16C2" w:rsidP="001B587F">
      <w:pPr>
        <w:pStyle w:val="Web"/>
        <w:numPr>
          <w:ilvl w:val="0"/>
          <w:numId w:val="18"/>
        </w:numPr>
        <w:rPr>
          <w:rFonts w:ascii="Tahoma" w:hAnsi="Tahoma" w:cs="Tahoma"/>
          <w:sz w:val="28"/>
          <w:szCs w:val="28"/>
          <w:lang w:val="el-GR"/>
        </w:rPr>
      </w:pPr>
      <w:r>
        <w:rPr>
          <w:rFonts w:ascii="Tahoma" w:hAnsi="Tahoma" w:cs="Tahoma"/>
          <w:sz w:val="28"/>
          <w:szCs w:val="28"/>
          <w:lang w:val="el-GR"/>
        </w:rPr>
        <w:t>Το Μετρό της Μόσχας κατέχει το ρεκόρ ακρίβειας δρομολογίων. Σύμφωνα με το υπουργείο Συγκοινωνιών η ακρίβεια τους φθάνει το εκπληκτικό 99,9</w:t>
      </w:r>
      <w:r w:rsidR="00E52C01">
        <w:rPr>
          <w:rFonts w:ascii="Tahoma" w:hAnsi="Tahoma" w:cs="Tahoma"/>
          <w:sz w:val="28"/>
          <w:szCs w:val="28"/>
          <w:lang w:val="el-GR"/>
        </w:rPr>
        <w:t>0</w:t>
      </w:r>
      <w:r>
        <w:rPr>
          <w:rFonts w:ascii="Tahoma" w:hAnsi="Tahoma" w:cs="Tahoma"/>
          <w:sz w:val="28"/>
          <w:szCs w:val="28"/>
          <w:lang w:val="el-GR"/>
        </w:rPr>
        <w:t>%!</w:t>
      </w:r>
    </w:p>
    <w:p w:rsidR="00AE192A" w:rsidRDefault="007F16C2" w:rsidP="001B587F">
      <w:pPr>
        <w:pStyle w:val="Web"/>
        <w:numPr>
          <w:ilvl w:val="0"/>
          <w:numId w:val="18"/>
        </w:numPr>
        <w:rPr>
          <w:rFonts w:ascii="Tahoma" w:hAnsi="Tahoma" w:cs="Tahoma"/>
          <w:sz w:val="28"/>
          <w:szCs w:val="28"/>
          <w:lang w:val="el-GR"/>
        </w:rPr>
      </w:pPr>
      <w:r>
        <w:rPr>
          <w:rFonts w:ascii="Tahoma" w:hAnsi="Tahoma" w:cs="Tahoma"/>
          <w:sz w:val="28"/>
          <w:szCs w:val="28"/>
          <w:lang w:val="el-GR"/>
        </w:rPr>
        <w:t>Σε ώρες αιχμής, από κάθε σταθμό περνά ένα τρένο κάθε 90 δευτερόλεπτα.</w:t>
      </w:r>
      <w:r w:rsidR="00AE192A">
        <w:rPr>
          <w:rFonts w:ascii="Tahoma" w:hAnsi="Tahoma" w:cs="Tahoma"/>
          <w:sz w:val="28"/>
          <w:szCs w:val="28"/>
          <w:lang w:val="el-GR"/>
        </w:rPr>
        <w:t xml:space="preserve"> </w:t>
      </w:r>
      <w:r>
        <w:rPr>
          <w:rFonts w:ascii="Tahoma" w:hAnsi="Tahoma" w:cs="Tahoma"/>
          <w:sz w:val="28"/>
          <w:szCs w:val="28"/>
          <w:lang w:val="el-GR"/>
        </w:rPr>
        <w:t>Έτσι δεν χρειάζεται να τρέχεις για να προλάβεις το… τρένο.</w:t>
      </w:r>
    </w:p>
    <w:p w:rsidR="00267736" w:rsidRDefault="00267736" w:rsidP="001B587F">
      <w:pPr>
        <w:pStyle w:val="Web"/>
        <w:numPr>
          <w:ilvl w:val="0"/>
          <w:numId w:val="18"/>
        </w:numPr>
        <w:rPr>
          <w:rFonts w:ascii="Tahoma" w:hAnsi="Tahoma" w:cs="Tahoma"/>
          <w:sz w:val="28"/>
          <w:szCs w:val="28"/>
          <w:lang w:val="el-GR"/>
        </w:rPr>
      </w:pPr>
      <w:r>
        <w:rPr>
          <w:rFonts w:ascii="Tahoma" w:hAnsi="Tahoma" w:cs="Tahoma"/>
          <w:sz w:val="28"/>
          <w:szCs w:val="28"/>
          <w:lang w:val="el-GR"/>
        </w:rPr>
        <w:lastRenderedPageBreak/>
        <w:t>Στο Μετρό απασχολούνται π</w:t>
      </w:r>
      <w:r w:rsidR="00E52C01">
        <w:rPr>
          <w:rFonts w:ascii="Tahoma" w:hAnsi="Tahoma" w:cs="Tahoma"/>
          <w:sz w:val="28"/>
          <w:szCs w:val="28"/>
          <w:lang w:val="el-GR"/>
        </w:rPr>
        <w:t>άνω από</w:t>
      </w:r>
      <w:r>
        <w:rPr>
          <w:rFonts w:ascii="Tahoma" w:hAnsi="Tahoma" w:cs="Tahoma"/>
          <w:sz w:val="28"/>
          <w:szCs w:val="28"/>
          <w:lang w:val="el-GR"/>
        </w:rPr>
        <w:t xml:space="preserve"> 35 χιλιάδες άτομα.</w:t>
      </w:r>
    </w:p>
    <w:p w:rsidR="00267736" w:rsidRDefault="00267736" w:rsidP="001B587F">
      <w:pPr>
        <w:pStyle w:val="Web"/>
        <w:numPr>
          <w:ilvl w:val="0"/>
          <w:numId w:val="18"/>
        </w:numPr>
        <w:rPr>
          <w:rFonts w:ascii="Tahoma" w:hAnsi="Tahoma" w:cs="Tahoma"/>
          <w:sz w:val="28"/>
          <w:szCs w:val="28"/>
          <w:lang w:val="el-GR"/>
        </w:rPr>
      </w:pPr>
      <w:r>
        <w:rPr>
          <w:rFonts w:ascii="Tahoma" w:hAnsi="Tahoma" w:cs="Tahoma"/>
          <w:sz w:val="28"/>
          <w:szCs w:val="28"/>
          <w:lang w:val="el-GR"/>
        </w:rPr>
        <w:t>Βρίσκεται σε εξέλιξη ένα μεγαλόπνοο σχέδιο επέκτασης του Μετρό το οποίο προβλέπει την κατασκευή άλλων 60 σταθμών (από το 2011 μέχρι το 2020) και την αύξηση του συνολικού μήκους των γραμμών κατά 160 χιλιόμετρα.</w:t>
      </w:r>
    </w:p>
    <w:p w:rsidR="00A42C7D" w:rsidRDefault="005A047F" w:rsidP="001B587F">
      <w:pPr>
        <w:pStyle w:val="Web"/>
        <w:numPr>
          <w:ilvl w:val="0"/>
          <w:numId w:val="18"/>
        </w:numPr>
        <w:rPr>
          <w:rFonts w:ascii="Tahoma" w:hAnsi="Tahoma" w:cs="Tahoma"/>
          <w:sz w:val="28"/>
          <w:szCs w:val="28"/>
          <w:lang w:val="el-GR"/>
        </w:rPr>
      </w:pPr>
      <w:r>
        <w:rPr>
          <w:rFonts w:ascii="Tahoma" w:hAnsi="Tahoma" w:cs="Tahoma"/>
          <w:sz w:val="28"/>
          <w:szCs w:val="28"/>
          <w:lang w:val="el-GR"/>
        </w:rPr>
        <w:t xml:space="preserve">Το εισιτήριο είναι </w:t>
      </w:r>
      <w:r w:rsidR="0092484A">
        <w:rPr>
          <w:rFonts w:ascii="Tahoma" w:hAnsi="Tahoma" w:cs="Tahoma"/>
          <w:sz w:val="28"/>
          <w:szCs w:val="28"/>
          <w:lang w:val="el-GR"/>
        </w:rPr>
        <w:t>7</w:t>
      </w:r>
      <w:r>
        <w:rPr>
          <w:rFonts w:ascii="Tahoma" w:hAnsi="Tahoma" w:cs="Tahoma"/>
          <w:sz w:val="28"/>
          <w:szCs w:val="28"/>
          <w:lang w:val="el-GR"/>
        </w:rPr>
        <w:t>0 λεπτά του ευρώ</w:t>
      </w:r>
      <w:r w:rsidR="0092484A">
        <w:rPr>
          <w:rFonts w:ascii="Tahoma" w:hAnsi="Tahoma" w:cs="Tahoma"/>
          <w:sz w:val="28"/>
          <w:szCs w:val="28"/>
          <w:lang w:val="el-GR"/>
        </w:rPr>
        <w:t xml:space="preserve"> με το οποίο μπορείς να ταξιδεύεις ολόκληρη την ημέρα αρκεί να μη βγεις από το Μετρό. Έτσι πολλές συναντήσεις (ακόμα και επιχειρηματικ</w:t>
      </w:r>
      <w:r w:rsidR="00A42C7D">
        <w:rPr>
          <w:rFonts w:ascii="Tahoma" w:hAnsi="Tahoma" w:cs="Tahoma"/>
          <w:sz w:val="28"/>
          <w:szCs w:val="28"/>
          <w:lang w:val="el-GR"/>
        </w:rPr>
        <w:t>ής υφής</w:t>
      </w:r>
      <w:r w:rsidR="0092484A">
        <w:rPr>
          <w:rFonts w:ascii="Tahoma" w:hAnsi="Tahoma" w:cs="Tahoma"/>
          <w:sz w:val="28"/>
          <w:szCs w:val="28"/>
          <w:lang w:val="el-GR"/>
        </w:rPr>
        <w:t>) γίνονται μέσα στους σταθμούς.</w:t>
      </w:r>
      <w:r>
        <w:rPr>
          <w:rFonts w:ascii="Tahoma" w:hAnsi="Tahoma" w:cs="Tahoma"/>
          <w:sz w:val="28"/>
          <w:szCs w:val="28"/>
          <w:lang w:val="el-GR"/>
        </w:rPr>
        <w:t xml:space="preserve"> </w:t>
      </w:r>
      <w:r w:rsidR="00A42C7D">
        <w:rPr>
          <w:rFonts w:ascii="Tahoma" w:hAnsi="Tahoma" w:cs="Tahoma"/>
          <w:sz w:val="28"/>
          <w:szCs w:val="28"/>
          <w:lang w:val="el-GR"/>
        </w:rPr>
        <w:t>Να σημειώσω ακόμα ότι υπάρχουν πολύ φθηνότερα εισιτήρια</w:t>
      </w:r>
      <w:r w:rsidR="00935A5B">
        <w:rPr>
          <w:rFonts w:ascii="Tahoma" w:hAnsi="Tahoma" w:cs="Tahoma"/>
          <w:sz w:val="28"/>
          <w:szCs w:val="28"/>
          <w:lang w:val="el-GR"/>
        </w:rPr>
        <w:t>,</w:t>
      </w:r>
      <w:r w:rsidR="00A42C7D">
        <w:rPr>
          <w:rFonts w:ascii="Tahoma" w:hAnsi="Tahoma" w:cs="Tahoma"/>
          <w:sz w:val="28"/>
          <w:szCs w:val="28"/>
          <w:lang w:val="el-GR"/>
        </w:rPr>
        <w:t xml:space="preserve"> αν αγοράσεις κάρτα πολλαπλών διαδρομών</w:t>
      </w:r>
      <w:r w:rsidR="00935A5B">
        <w:rPr>
          <w:rFonts w:ascii="Tahoma" w:hAnsi="Tahoma" w:cs="Tahoma"/>
          <w:sz w:val="28"/>
          <w:szCs w:val="28"/>
          <w:lang w:val="el-GR"/>
        </w:rPr>
        <w:t>,</w:t>
      </w:r>
      <w:r w:rsidR="00A42C7D">
        <w:rPr>
          <w:rFonts w:ascii="Tahoma" w:hAnsi="Tahoma" w:cs="Tahoma"/>
          <w:sz w:val="28"/>
          <w:szCs w:val="28"/>
          <w:lang w:val="el-GR"/>
        </w:rPr>
        <w:t xml:space="preserve"> ενώ οι συνταξιούχοι και μέλη φτωχών οικογενειών ταξιδεύουν δωρεάν!</w:t>
      </w:r>
    </w:p>
    <w:p w:rsidR="00616570" w:rsidRPr="004B7842" w:rsidRDefault="00E54CF1" w:rsidP="008F4CE3">
      <w:pPr>
        <w:pStyle w:val="Web"/>
        <w:ind w:firstLine="720"/>
        <w:rPr>
          <w:rFonts w:ascii="Tahoma" w:hAnsi="Tahoma" w:cs="Tahoma"/>
          <w:i/>
          <w:sz w:val="28"/>
          <w:szCs w:val="28"/>
          <w:lang w:val="el-GR"/>
        </w:rPr>
      </w:pPr>
      <w:r w:rsidRPr="004B7842">
        <w:rPr>
          <w:rFonts w:ascii="Tahoma" w:hAnsi="Tahoma" w:cs="Tahoma"/>
          <w:i/>
          <w:sz w:val="28"/>
          <w:szCs w:val="28"/>
          <w:lang w:val="el-GR"/>
        </w:rPr>
        <w:t>Αυτά για σήμερα. Μέχρι την επόμενη εβδομάδα</w:t>
      </w:r>
      <w:r w:rsidR="00616570" w:rsidRPr="004B7842">
        <w:rPr>
          <w:rFonts w:ascii="Tahoma" w:hAnsi="Tahoma" w:cs="Tahoma"/>
          <w:i/>
          <w:sz w:val="28"/>
          <w:szCs w:val="28"/>
          <w:lang w:val="el-GR"/>
        </w:rPr>
        <w:t xml:space="preserve"> </w:t>
      </w:r>
      <w:r w:rsidR="00FF78E4" w:rsidRPr="004B7842">
        <w:rPr>
          <w:rFonts w:ascii="Tahoma" w:hAnsi="Tahoma" w:cs="Tahoma"/>
          <w:i/>
          <w:sz w:val="28"/>
          <w:szCs w:val="28"/>
          <w:lang w:val="el-GR"/>
        </w:rPr>
        <w:t>να περνάτε καλά</w:t>
      </w:r>
      <w:r w:rsidR="00BC6C05" w:rsidRPr="004B7842">
        <w:rPr>
          <w:rFonts w:ascii="Tahoma" w:hAnsi="Tahoma" w:cs="Tahoma"/>
          <w:i/>
          <w:sz w:val="28"/>
          <w:szCs w:val="28"/>
          <w:lang w:val="el-GR"/>
        </w:rPr>
        <w:t xml:space="preserve"> και </w:t>
      </w:r>
      <w:r w:rsidRPr="004B7842">
        <w:rPr>
          <w:rFonts w:ascii="Tahoma" w:hAnsi="Tahoma" w:cs="Tahoma"/>
          <w:i/>
          <w:sz w:val="28"/>
          <w:szCs w:val="28"/>
          <w:lang w:val="el-GR"/>
        </w:rPr>
        <w:t xml:space="preserve">να </w:t>
      </w:r>
      <w:r w:rsidR="00BC6C05" w:rsidRPr="004B7842">
        <w:rPr>
          <w:rFonts w:ascii="Tahoma" w:hAnsi="Tahoma" w:cs="Tahoma"/>
          <w:i/>
          <w:sz w:val="28"/>
          <w:szCs w:val="28"/>
          <w:lang w:val="el-GR"/>
        </w:rPr>
        <w:t>μ</w:t>
      </w:r>
      <w:r w:rsidR="00FF78E4" w:rsidRPr="004B7842">
        <w:rPr>
          <w:rFonts w:ascii="Tahoma" w:hAnsi="Tahoma" w:cs="Tahoma"/>
          <w:i/>
          <w:sz w:val="28"/>
          <w:szCs w:val="28"/>
          <w:lang w:val="el-GR"/>
        </w:rPr>
        <w:t xml:space="preserve">ην </w:t>
      </w:r>
      <w:r w:rsidR="00616570" w:rsidRPr="004B7842">
        <w:rPr>
          <w:rFonts w:ascii="Tahoma" w:hAnsi="Tahoma" w:cs="Tahoma"/>
          <w:i/>
          <w:sz w:val="28"/>
          <w:szCs w:val="28"/>
          <w:lang w:val="el-GR"/>
        </w:rPr>
        <w:t>ξεχνάτε ότι εσείς κρατάτε την παλέτα που ομορφαίνει τη ζωή</w:t>
      </w:r>
      <w:r w:rsidR="003C1CFA" w:rsidRPr="004B7842">
        <w:rPr>
          <w:rFonts w:ascii="Tahoma" w:hAnsi="Tahoma" w:cs="Tahoma"/>
          <w:i/>
          <w:sz w:val="28"/>
          <w:szCs w:val="28"/>
          <w:lang w:val="el-GR"/>
        </w:rPr>
        <w:t xml:space="preserve"> σας</w:t>
      </w:r>
      <w:r w:rsidR="00616570" w:rsidRPr="004B7842">
        <w:rPr>
          <w:rFonts w:ascii="Tahoma" w:hAnsi="Tahoma" w:cs="Tahoma"/>
          <w:i/>
          <w:sz w:val="28"/>
          <w:szCs w:val="28"/>
          <w:lang w:val="el-GR"/>
        </w:rPr>
        <w:t xml:space="preserve">… </w:t>
      </w:r>
      <w:r w:rsidR="00CB23F8" w:rsidRPr="004B7842">
        <w:rPr>
          <w:rFonts w:ascii="Tahoma" w:hAnsi="Tahoma" w:cs="Tahoma"/>
          <w:b/>
          <w:i/>
          <w:sz w:val="28"/>
          <w:szCs w:val="28"/>
          <w:lang w:val="el-GR"/>
        </w:rPr>
        <w:t>Διαλέξτε τα χρώματα που αρέσουν σε σάς και μην αφήνετε άλλους να τα αλλοιώ</w:t>
      </w:r>
      <w:r w:rsidR="00B2327B">
        <w:rPr>
          <w:rFonts w:ascii="Tahoma" w:hAnsi="Tahoma" w:cs="Tahoma"/>
          <w:b/>
          <w:i/>
          <w:sz w:val="28"/>
          <w:szCs w:val="28"/>
          <w:lang w:val="el-GR"/>
        </w:rPr>
        <w:t>ν</w:t>
      </w:r>
      <w:r w:rsidR="00CB23F8" w:rsidRPr="004B7842">
        <w:rPr>
          <w:rFonts w:ascii="Tahoma" w:hAnsi="Tahoma" w:cs="Tahoma"/>
          <w:b/>
          <w:i/>
          <w:sz w:val="28"/>
          <w:szCs w:val="28"/>
          <w:lang w:val="el-GR"/>
        </w:rPr>
        <w:t>ουν…</w:t>
      </w:r>
      <w:r w:rsidR="00CB23F8" w:rsidRPr="004B7842">
        <w:rPr>
          <w:rFonts w:ascii="Tahoma" w:hAnsi="Tahoma" w:cs="Tahoma"/>
          <w:i/>
          <w:sz w:val="28"/>
          <w:szCs w:val="28"/>
          <w:lang w:val="el-GR"/>
        </w:rPr>
        <w:t xml:space="preserve"> </w:t>
      </w:r>
    </w:p>
    <w:p w:rsidR="00B01118" w:rsidRPr="004F5A74" w:rsidRDefault="00107745" w:rsidP="00B01118">
      <w:pPr>
        <w:rPr>
          <w:rFonts w:ascii="Tahoma" w:hAnsi="Tahoma" w:cs="Tahoma"/>
          <w:b/>
          <w:sz w:val="18"/>
          <w:szCs w:val="18"/>
          <w:lang w:val="el-GR"/>
        </w:rPr>
      </w:pPr>
      <w:r w:rsidRPr="00B26292">
        <w:rPr>
          <w:rFonts w:ascii="Tahoma" w:hAnsi="Tahoma" w:cs="Tahoma"/>
          <w:b/>
          <w:sz w:val="28"/>
          <w:szCs w:val="28"/>
          <w:lang w:val="el-GR"/>
        </w:rPr>
        <w:t xml:space="preserve">Στις φωτογραφίες: </w:t>
      </w:r>
      <w:r w:rsidR="00B01118">
        <w:rPr>
          <w:rFonts w:ascii="Tahoma" w:hAnsi="Tahoma" w:cs="Tahoma"/>
          <w:b/>
          <w:sz w:val="28"/>
          <w:szCs w:val="28"/>
          <w:lang w:val="el-GR"/>
        </w:rPr>
        <w:t>Τρεις υπέροχα διακοσμημένοι σταθμοί του Μετρό της Μόσχας</w:t>
      </w:r>
      <w:r w:rsidR="004F5A74">
        <w:rPr>
          <w:rFonts w:ascii="Tahoma" w:hAnsi="Tahoma" w:cs="Tahoma"/>
          <w:b/>
          <w:sz w:val="28"/>
          <w:szCs w:val="28"/>
          <w:lang w:val="el-GR"/>
        </w:rPr>
        <w:t>: 1</w:t>
      </w:r>
      <w:r w:rsidR="00B01118">
        <w:rPr>
          <w:rFonts w:ascii="Tahoma" w:hAnsi="Tahoma" w:cs="Tahoma"/>
          <w:b/>
          <w:sz w:val="28"/>
          <w:szCs w:val="28"/>
          <w:lang w:val="el-GR"/>
        </w:rPr>
        <w:t>. Ο</w:t>
      </w:r>
      <w:r w:rsidR="00B01118" w:rsidRPr="004F5A74">
        <w:rPr>
          <w:rFonts w:ascii="Tahoma" w:hAnsi="Tahoma" w:cs="Tahoma"/>
          <w:b/>
          <w:sz w:val="28"/>
          <w:szCs w:val="28"/>
          <w:lang w:val="el-GR"/>
        </w:rPr>
        <w:t xml:space="preserve"> </w:t>
      </w:r>
      <w:proofErr w:type="spellStart"/>
      <w:r w:rsidR="00B01118">
        <w:rPr>
          <w:rFonts w:ascii="Tahoma" w:hAnsi="Tahoma" w:cs="Tahoma"/>
          <w:b/>
          <w:sz w:val="28"/>
          <w:szCs w:val="28"/>
          <w:lang w:val="el-GR"/>
        </w:rPr>
        <w:t>Κομσομόλσκαγια</w:t>
      </w:r>
      <w:proofErr w:type="spellEnd"/>
      <w:r w:rsidR="004F5A74" w:rsidRPr="004F5A74">
        <w:rPr>
          <w:rFonts w:ascii="Tahoma" w:hAnsi="Tahoma" w:cs="Tahoma"/>
          <w:b/>
          <w:sz w:val="28"/>
          <w:szCs w:val="28"/>
          <w:lang w:val="el-GR"/>
        </w:rPr>
        <w:t xml:space="preserve"> 2.</w:t>
      </w:r>
      <w:r w:rsidR="004F5A74">
        <w:rPr>
          <w:rFonts w:ascii="Tahoma" w:hAnsi="Tahoma" w:cs="Tahoma"/>
          <w:b/>
          <w:sz w:val="28"/>
          <w:szCs w:val="28"/>
          <w:lang w:val="el-GR"/>
        </w:rPr>
        <w:t xml:space="preserve"> Ο</w:t>
      </w:r>
      <w:r w:rsidR="00B01118" w:rsidRPr="004F5A74">
        <w:rPr>
          <w:rFonts w:ascii="Tahoma" w:hAnsi="Tahoma" w:cs="Tahoma"/>
          <w:b/>
          <w:sz w:val="28"/>
          <w:szCs w:val="28"/>
          <w:lang w:val="el-GR"/>
        </w:rPr>
        <w:t xml:space="preserve"> </w:t>
      </w:r>
      <w:proofErr w:type="spellStart"/>
      <w:r w:rsidR="00B01118">
        <w:rPr>
          <w:rFonts w:ascii="Tahoma" w:hAnsi="Tahoma" w:cs="Tahoma"/>
          <w:b/>
          <w:sz w:val="28"/>
          <w:szCs w:val="28"/>
          <w:lang w:val="el-GR"/>
        </w:rPr>
        <w:t>Κιγιέβσκαγια</w:t>
      </w:r>
      <w:proofErr w:type="spellEnd"/>
      <w:r w:rsidR="00B01118" w:rsidRPr="004F5A74">
        <w:rPr>
          <w:rFonts w:ascii="Tahoma" w:hAnsi="Tahoma" w:cs="Tahoma"/>
          <w:b/>
          <w:sz w:val="28"/>
          <w:szCs w:val="28"/>
          <w:lang w:val="el-GR"/>
        </w:rPr>
        <w:t xml:space="preserve"> </w:t>
      </w:r>
      <w:r w:rsidR="00B01118">
        <w:rPr>
          <w:rFonts w:ascii="Tahoma" w:hAnsi="Tahoma" w:cs="Tahoma"/>
          <w:b/>
          <w:sz w:val="28"/>
          <w:szCs w:val="28"/>
          <w:lang w:val="el-GR"/>
        </w:rPr>
        <w:t>και</w:t>
      </w:r>
      <w:r w:rsidR="00B01118" w:rsidRPr="004F5A74">
        <w:rPr>
          <w:rFonts w:ascii="Tahoma" w:hAnsi="Tahoma" w:cs="Tahoma"/>
          <w:b/>
          <w:sz w:val="28"/>
          <w:szCs w:val="28"/>
          <w:lang w:val="el-GR"/>
        </w:rPr>
        <w:t xml:space="preserve"> </w:t>
      </w:r>
      <w:r w:rsidR="004F5A74">
        <w:rPr>
          <w:rFonts w:ascii="Tahoma" w:hAnsi="Tahoma" w:cs="Tahoma"/>
          <w:b/>
          <w:sz w:val="28"/>
          <w:szCs w:val="28"/>
          <w:lang w:val="el-GR"/>
        </w:rPr>
        <w:t>3. Ο</w:t>
      </w:r>
      <w:bookmarkStart w:id="0" w:name="_GoBack"/>
      <w:bookmarkEnd w:id="0"/>
      <w:r w:rsidR="00B01118" w:rsidRPr="004F5A74">
        <w:rPr>
          <w:rFonts w:ascii="Tahoma" w:hAnsi="Tahoma" w:cs="Tahoma"/>
          <w:b/>
          <w:sz w:val="28"/>
          <w:szCs w:val="28"/>
          <w:lang w:val="el-GR"/>
        </w:rPr>
        <w:t xml:space="preserve"> </w:t>
      </w:r>
      <w:proofErr w:type="spellStart"/>
      <w:r w:rsidR="00B01118">
        <w:rPr>
          <w:rFonts w:ascii="Tahoma" w:hAnsi="Tahoma" w:cs="Tahoma"/>
          <w:b/>
          <w:sz w:val="28"/>
          <w:szCs w:val="28"/>
          <w:lang w:val="el-GR"/>
        </w:rPr>
        <w:t>Ελεκτροζαβόντσκαγια</w:t>
      </w:r>
      <w:proofErr w:type="spellEnd"/>
      <w:r w:rsidR="00B01118" w:rsidRPr="004F5A74">
        <w:rPr>
          <w:rFonts w:ascii="Tahoma" w:hAnsi="Tahoma" w:cs="Tahoma"/>
          <w:b/>
          <w:sz w:val="28"/>
          <w:szCs w:val="28"/>
          <w:lang w:val="el-GR"/>
        </w:rPr>
        <w:t xml:space="preserve"> </w:t>
      </w:r>
      <w:r w:rsidR="00B01118" w:rsidRPr="004F5A74">
        <w:rPr>
          <w:rFonts w:ascii="Tahoma" w:hAnsi="Tahoma" w:cs="Tahoma"/>
          <w:b/>
          <w:sz w:val="18"/>
          <w:szCs w:val="18"/>
          <w:lang w:val="el-GR"/>
        </w:rPr>
        <w:t>(</w:t>
      </w:r>
      <w:r w:rsidR="00566D88" w:rsidRPr="004F5A74">
        <w:rPr>
          <w:rFonts w:ascii="Tahoma" w:hAnsi="Tahoma" w:cs="Tahoma"/>
          <w:b/>
          <w:sz w:val="18"/>
          <w:szCs w:val="18"/>
          <w:lang w:val="el-GR"/>
        </w:rPr>
        <w:t xml:space="preserve"> * </w:t>
      </w:r>
      <w:r w:rsidR="00B01118">
        <w:rPr>
          <w:rFonts w:ascii="Tahoma" w:hAnsi="Tahoma" w:cs="Tahoma"/>
          <w:b/>
          <w:sz w:val="18"/>
          <w:szCs w:val="18"/>
          <w:lang w:val="en-AU"/>
        </w:rPr>
        <w:t>PHOTOGRAPH</w:t>
      </w:r>
      <w:r w:rsidR="00B01118" w:rsidRPr="004F5A74">
        <w:rPr>
          <w:rFonts w:ascii="Tahoma" w:hAnsi="Tahoma" w:cs="Tahoma"/>
          <w:b/>
          <w:sz w:val="18"/>
          <w:szCs w:val="18"/>
          <w:lang w:val="el-GR"/>
        </w:rPr>
        <w:t xml:space="preserve"> 1 </w:t>
      </w:r>
      <w:r w:rsidR="00B01118" w:rsidRPr="00B01118">
        <w:rPr>
          <w:rFonts w:ascii="Tahoma" w:hAnsi="Tahoma" w:cs="Tahoma"/>
          <w:b/>
          <w:sz w:val="18"/>
          <w:szCs w:val="18"/>
        </w:rPr>
        <w:t>By</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Lite</w:t>
      </w:r>
      <w:r w:rsidR="00B01118" w:rsidRPr="004F5A74">
        <w:rPr>
          <w:rFonts w:ascii="Tahoma" w:hAnsi="Tahoma" w:cs="Tahoma"/>
          <w:b/>
          <w:sz w:val="18"/>
          <w:szCs w:val="18"/>
          <w:lang w:val="el-GR"/>
        </w:rPr>
        <w:t xml:space="preserve"> - </w:t>
      </w:r>
      <w:r w:rsidR="00B01118" w:rsidRPr="00B01118">
        <w:rPr>
          <w:rFonts w:ascii="Tahoma" w:hAnsi="Tahoma" w:cs="Tahoma"/>
          <w:b/>
          <w:sz w:val="18"/>
          <w:szCs w:val="18"/>
        </w:rPr>
        <w:t>Own</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work</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CC</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BY</w:t>
      </w:r>
      <w:r w:rsidR="00B01118" w:rsidRPr="004F5A74">
        <w:rPr>
          <w:rFonts w:ascii="Tahoma" w:hAnsi="Tahoma" w:cs="Tahoma"/>
          <w:b/>
          <w:sz w:val="18"/>
          <w:szCs w:val="18"/>
          <w:lang w:val="el-GR"/>
        </w:rPr>
        <w:t>-</w:t>
      </w:r>
      <w:r w:rsidR="00B01118" w:rsidRPr="00B01118">
        <w:rPr>
          <w:rFonts w:ascii="Tahoma" w:hAnsi="Tahoma" w:cs="Tahoma"/>
          <w:b/>
          <w:sz w:val="18"/>
          <w:szCs w:val="18"/>
        </w:rPr>
        <w:t>SA</w:t>
      </w:r>
      <w:r w:rsidR="00B01118" w:rsidRPr="004F5A74">
        <w:rPr>
          <w:rFonts w:ascii="Tahoma" w:hAnsi="Tahoma" w:cs="Tahoma"/>
          <w:b/>
          <w:sz w:val="18"/>
          <w:szCs w:val="18"/>
          <w:lang w:val="el-GR"/>
        </w:rPr>
        <w:t xml:space="preserve"> 3.0, </w:t>
      </w:r>
      <w:hyperlink r:id="rId7" w:history="1">
        <w:r w:rsidR="00B01118" w:rsidRPr="00B01118">
          <w:rPr>
            <w:rStyle w:val="-"/>
            <w:rFonts w:ascii="Tahoma" w:hAnsi="Tahoma" w:cs="Tahoma"/>
            <w:b/>
            <w:sz w:val="18"/>
            <w:szCs w:val="18"/>
          </w:rPr>
          <w:t>https</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commons</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wikimedia</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org</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w</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index</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php</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curid</w:t>
        </w:r>
        <w:r w:rsidR="00B01118" w:rsidRPr="004F5A74">
          <w:rPr>
            <w:rStyle w:val="-"/>
            <w:rFonts w:ascii="Tahoma" w:hAnsi="Tahoma" w:cs="Tahoma"/>
            <w:b/>
            <w:sz w:val="18"/>
            <w:szCs w:val="18"/>
            <w:lang w:val="el-GR"/>
          </w:rPr>
          <w:t>=35863431</w:t>
        </w:r>
      </w:hyperlink>
      <w:r w:rsidR="00B01118" w:rsidRPr="004F5A74">
        <w:rPr>
          <w:rFonts w:ascii="Tahoma" w:hAnsi="Tahoma" w:cs="Tahoma"/>
          <w:b/>
          <w:sz w:val="18"/>
          <w:szCs w:val="18"/>
          <w:lang w:val="el-GR"/>
        </w:rPr>
        <w:t xml:space="preserve"> </w:t>
      </w:r>
      <w:r w:rsidR="00566D88" w:rsidRPr="004F5A74">
        <w:rPr>
          <w:rFonts w:ascii="Tahoma" w:hAnsi="Tahoma" w:cs="Tahoma"/>
          <w:b/>
          <w:sz w:val="18"/>
          <w:szCs w:val="18"/>
          <w:lang w:val="el-GR"/>
        </w:rPr>
        <w:t xml:space="preserve">* </w:t>
      </w:r>
      <w:r w:rsidR="00B01118">
        <w:rPr>
          <w:rFonts w:ascii="Tahoma" w:hAnsi="Tahoma" w:cs="Tahoma"/>
          <w:b/>
          <w:sz w:val="18"/>
          <w:szCs w:val="18"/>
          <w:lang w:val="en-AU"/>
        </w:rPr>
        <w:t>PHOTOGRAPH</w:t>
      </w:r>
      <w:r w:rsidR="00B01118" w:rsidRPr="004F5A74">
        <w:rPr>
          <w:rFonts w:ascii="Tahoma" w:hAnsi="Tahoma" w:cs="Tahoma"/>
          <w:b/>
          <w:sz w:val="18"/>
          <w:szCs w:val="18"/>
          <w:lang w:val="el-GR"/>
        </w:rPr>
        <w:t xml:space="preserve"> 2 </w:t>
      </w:r>
      <w:r w:rsidR="00B01118" w:rsidRPr="00B01118">
        <w:rPr>
          <w:rFonts w:ascii="Tahoma" w:hAnsi="Tahoma" w:cs="Tahoma"/>
          <w:b/>
          <w:sz w:val="18"/>
          <w:szCs w:val="18"/>
        </w:rPr>
        <w:t>By</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Antares</w:t>
      </w:r>
      <w:r w:rsidR="00B01118" w:rsidRPr="004F5A74">
        <w:rPr>
          <w:rFonts w:ascii="Tahoma" w:hAnsi="Tahoma" w:cs="Tahoma"/>
          <w:b/>
          <w:sz w:val="18"/>
          <w:szCs w:val="18"/>
          <w:lang w:val="el-GR"/>
        </w:rPr>
        <w:t xml:space="preserve"> 610 - </w:t>
      </w:r>
      <w:r w:rsidR="00B01118" w:rsidRPr="00B01118">
        <w:rPr>
          <w:rFonts w:ascii="Tahoma" w:hAnsi="Tahoma" w:cs="Tahoma"/>
          <w:b/>
          <w:sz w:val="18"/>
          <w:szCs w:val="18"/>
        </w:rPr>
        <w:t>Own</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work</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CC</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BY</w:t>
      </w:r>
      <w:r w:rsidR="00B01118" w:rsidRPr="004F5A74">
        <w:rPr>
          <w:rFonts w:ascii="Tahoma" w:hAnsi="Tahoma" w:cs="Tahoma"/>
          <w:b/>
          <w:sz w:val="18"/>
          <w:szCs w:val="18"/>
          <w:lang w:val="el-GR"/>
        </w:rPr>
        <w:t xml:space="preserve"> 3.0, </w:t>
      </w:r>
      <w:hyperlink r:id="rId8" w:history="1">
        <w:r w:rsidR="00B01118" w:rsidRPr="00B01118">
          <w:rPr>
            <w:rStyle w:val="-"/>
            <w:rFonts w:ascii="Tahoma" w:hAnsi="Tahoma" w:cs="Tahoma"/>
            <w:b/>
            <w:sz w:val="18"/>
            <w:szCs w:val="18"/>
          </w:rPr>
          <w:t>https</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commons</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wikimedia</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org</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w</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index</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php</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curid</w:t>
        </w:r>
        <w:r w:rsidR="00B01118" w:rsidRPr="004F5A74">
          <w:rPr>
            <w:rStyle w:val="-"/>
            <w:rFonts w:ascii="Tahoma" w:hAnsi="Tahoma" w:cs="Tahoma"/>
            <w:b/>
            <w:sz w:val="18"/>
            <w:szCs w:val="18"/>
            <w:lang w:val="el-GR"/>
          </w:rPr>
          <w:t>=15532345</w:t>
        </w:r>
      </w:hyperlink>
      <w:r w:rsidR="00B01118" w:rsidRPr="004F5A74">
        <w:rPr>
          <w:rFonts w:ascii="Tahoma" w:hAnsi="Tahoma" w:cs="Tahoma"/>
          <w:b/>
          <w:sz w:val="18"/>
          <w:szCs w:val="18"/>
          <w:lang w:val="el-GR"/>
        </w:rPr>
        <w:t xml:space="preserve"> </w:t>
      </w:r>
      <w:r w:rsidR="00566D88" w:rsidRPr="004F5A74">
        <w:rPr>
          <w:rFonts w:ascii="Tahoma" w:hAnsi="Tahoma" w:cs="Tahoma"/>
          <w:b/>
          <w:sz w:val="18"/>
          <w:szCs w:val="18"/>
          <w:lang w:val="el-GR"/>
        </w:rPr>
        <w:t xml:space="preserve">* </w:t>
      </w:r>
      <w:r w:rsidR="00B01118">
        <w:rPr>
          <w:rFonts w:ascii="Tahoma" w:hAnsi="Tahoma" w:cs="Tahoma"/>
          <w:b/>
          <w:sz w:val="18"/>
          <w:szCs w:val="18"/>
          <w:lang w:val="en-AU"/>
        </w:rPr>
        <w:t>PHOTOGRAPH</w:t>
      </w:r>
      <w:r w:rsidR="00B01118" w:rsidRPr="004F5A74">
        <w:rPr>
          <w:rFonts w:ascii="Tahoma" w:hAnsi="Tahoma" w:cs="Tahoma"/>
          <w:b/>
          <w:sz w:val="18"/>
          <w:szCs w:val="18"/>
          <w:lang w:val="el-GR"/>
        </w:rPr>
        <w:t xml:space="preserve"> 3 </w:t>
      </w:r>
      <w:r w:rsidR="00B01118" w:rsidRPr="00B01118">
        <w:rPr>
          <w:rFonts w:ascii="Tahoma" w:hAnsi="Tahoma" w:cs="Tahoma"/>
          <w:b/>
          <w:sz w:val="18"/>
          <w:szCs w:val="18"/>
        </w:rPr>
        <w:t>By</w:t>
      </w:r>
      <w:r w:rsidR="00B01118" w:rsidRPr="004F5A74">
        <w:rPr>
          <w:rFonts w:ascii="Tahoma" w:hAnsi="Tahoma" w:cs="Tahoma"/>
          <w:b/>
          <w:sz w:val="18"/>
          <w:szCs w:val="18"/>
          <w:lang w:val="el-GR"/>
        </w:rPr>
        <w:t xml:space="preserve"> </w:t>
      </w:r>
      <w:proofErr w:type="spellStart"/>
      <w:r w:rsidR="00B01118" w:rsidRPr="00B01118">
        <w:rPr>
          <w:rFonts w:ascii="Tahoma" w:hAnsi="Tahoma" w:cs="Tahoma"/>
          <w:b/>
          <w:sz w:val="18"/>
          <w:szCs w:val="18"/>
        </w:rPr>
        <w:t>Василий</w:t>
      </w:r>
      <w:proofErr w:type="spellEnd"/>
      <w:r w:rsidR="00B01118" w:rsidRPr="004F5A74">
        <w:rPr>
          <w:rFonts w:ascii="Tahoma" w:hAnsi="Tahoma" w:cs="Tahoma"/>
          <w:b/>
          <w:sz w:val="18"/>
          <w:szCs w:val="18"/>
          <w:lang w:val="el-GR"/>
        </w:rPr>
        <w:t xml:space="preserve"> </w:t>
      </w:r>
      <w:proofErr w:type="spellStart"/>
      <w:r w:rsidR="00B01118" w:rsidRPr="00B01118">
        <w:rPr>
          <w:rFonts w:ascii="Tahoma" w:hAnsi="Tahoma" w:cs="Tahoma"/>
          <w:b/>
          <w:sz w:val="18"/>
          <w:szCs w:val="18"/>
        </w:rPr>
        <w:t>Овечко</w:t>
      </w:r>
      <w:proofErr w:type="spellEnd"/>
      <w:r w:rsidR="00B01118" w:rsidRPr="004F5A74">
        <w:rPr>
          <w:rFonts w:ascii="Tahoma" w:hAnsi="Tahoma" w:cs="Tahoma"/>
          <w:b/>
          <w:sz w:val="18"/>
          <w:szCs w:val="18"/>
          <w:lang w:val="el-GR"/>
        </w:rPr>
        <w:t xml:space="preserve"> - </w:t>
      </w:r>
      <w:r w:rsidR="00B01118" w:rsidRPr="00B01118">
        <w:rPr>
          <w:rFonts w:ascii="Tahoma" w:hAnsi="Tahoma" w:cs="Tahoma"/>
          <w:b/>
          <w:sz w:val="18"/>
          <w:szCs w:val="18"/>
        </w:rPr>
        <w:t>Own</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work</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CC</w:t>
      </w:r>
      <w:r w:rsidR="00B01118" w:rsidRPr="004F5A74">
        <w:rPr>
          <w:rFonts w:ascii="Tahoma" w:hAnsi="Tahoma" w:cs="Tahoma"/>
          <w:b/>
          <w:sz w:val="18"/>
          <w:szCs w:val="18"/>
          <w:lang w:val="el-GR"/>
        </w:rPr>
        <w:t xml:space="preserve"> </w:t>
      </w:r>
      <w:r w:rsidR="00B01118" w:rsidRPr="00B01118">
        <w:rPr>
          <w:rFonts w:ascii="Tahoma" w:hAnsi="Tahoma" w:cs="Tahoma"/>
          <w:b/>
          <w:sz w:val="18"/>
          <w:szCs w:val="18"/>
        </w:rPr>
        <w:t>BY</w:t>
      </w:r>
      <w:r w:rsidR="00B01118" w:rsidRPr="004F5A74">
        <w:rPr>
          <w:rFonts w:ascii="Tahoma" w:hAnsi="Tahoma" w:cs="Tahoma"/>
          <w:b/>
          <w:sz w:val="18"/>
          <w:szCs w:val="18"/>
          <w:lang w:val="el-GR"/>
        </w:rPr>
        <w:t>-</w:t>
      </w:r>
      <w:r w:rsidR="00B01118" w:rsidRPr="00B01118">
        <w:rPr>
          <w:rFonts w:ascii="Tahoma" w:hAnsi="Tahoma" w:cs="Tahoma"/>
          <w:b/>
          <w:sz w:val="18"/>
          <w:szCs w:val="18"/>
        </w:rPr>
        <w:t>SA</w:t>
      </w:r>
      <w:r w:rsidR="00B01118" w:rsidRPr="004F5A74">
        <w:rPr>
          <w:rFonts w:ascii="Tahoma" w:hAnsi="Tahoma" w:cs="Tahoma"/>
          <w:b/>
          <w:sz w:val="18"/>
          <w:szCs w:val="18"/>
          <w:lang w:val="el-GR"/>
        </w:rPr>
        <w:t xml:space="preserve"> 3.0, </w:t>
      </w:r>
      <w:hyperlink r:id="rId9" w:history="1">
        <w:r w:rsidR="00B01118" w:rsidRPr="00B01118">
          <w:rPr>
            <w:rStyle w:val="-"/>
            <w:rFonts w:ascii="Tahoma" w:hAnsi="Tahoma" w:cs="Tahoma"/>
            <w:b/>
            <w:sz w:val="18"/>
            <w:szCs w:val="18"/>
          </w:rPr>
          <w:t>https</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commons</w:t>
        </w:r>
        <w:r w:rsidR="00B01118" w:rsidRPr="004F5A74">
          <w:rPr>
            <w:rStyle w:val="-"/>
            <w:rFonts w:ascii="Tahoma" w:hAnsi="Tahoma" w:cs="Tahoma"/>
            <w:b/>
            <w:sz w:val="18"/>
            <w:szCs w:val="18"/>
            <w:lang w:val="el-GR"/>
          </w:rPr>
          <w:t>.</w:t>
        </w:r>
        <w:proofErr w:type="spellStart"/>
        <w:r w:rsidR="00B01118" w:rsidRPr="00B01118">
          <w:rPr>
            <w:rStyle w:val="-"/>
            <w:rFonts w:ascii="Tahoma" w:hAnsi="Tahoma" w:cs="Tahoma"/>
            <w:b/>
            <w:sz w:val="18"/>
            <w:szCs w:val="18"/>
          </w:rPr>
          <w:t>wikimedia</w:t>
        </w:r>
        <w:proofErr w:type="spellEnd"/>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org</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w</w:t>
        </w:r>
        <w:r w:rsidR="00B01118" w:rsidRPr="004F5A74">
          <w:rPr>
            <w:rStyle w:val="-"/>
            <w:rFonts w:ascii="Tahoma" w:hAnsi="Tahoma" w:cs="Tahoma"/>
            <w:b/>
            <w:sz w:val="18"/>
            <w:szCs w:val="18"/>
            <w:lang w:val="el-GR"/>
          </w:rPr>
          <w:t>/</w:t>
        </w:r>
        <w:r w:rsidR="00B01118" w:rsidRPr="00B01118">
          <w:rPr>
            <w:rStyle w:val="-"/>
            <w:rFonts w:ascii="Tahoma" w:hAnsi="Tahoma" w:cs="Tahoma"/>
            <w:b/>
            <w:sz w:val="18"/>
            <w:szCs w:val="18"/>
          </w:rPr>
          <w:t>index</w:t>
        </w:r>
        <w:r w:rsidR="00B01118" w:rsidRPr="004F5A74">
          <w:rPr>
            <w:rStyle w:val="-"/>
            <w:rFonts w:ascii="Tahoma" w:hAnsi="Tahoma" w:cs="Tahoma"/>
            <w:b/>
            <w:sz w:val="18"/>
            <w:szCs w:val="18"/>
            <w:lang w:val="el-GR"/>
          </w:rPr>
          <w:t>.</w:t>
        </w:r>
        <w:proofErr w:type="spellStart"/>
        <w:r w:rsidR="00B01118" w:rsidRPr="00B01118">
          <w:rPr>
            <w:rStyle w:val="-"/>
            <w:rFonts w:ascii="Tahoma" w:hAnsi="Tahoma" w:cs="Tahoma"/>
            <w:b/>
            <w:sz w:val="18"/>
            <w:szCs w:val="18"/>
          </w:rPr>
          <w:t>php</w:t>
        </w:r>
        <w:proofErr w:type="spellEnd"/>
        <w:r w:rsidR="00B01118" w:rsidRPr="004F5A74">
          <w:rPr>
            <w:rStyle w:val="-"/>
            <w:rFonts w:ascii="Tahoma" w:hAnsi="Tahoma" w:cs="Tahoma"/>
            <w:b/>
            <w:sz w:val="18"/>
            <w:szCs w:val="18"/>
            <w:lang w:val="el-GR"/>
          </w:rPr>
          <w:t>?</w:t>
        </w:r>
        <w:proofErr w:type="spellStart"/>
        <w:r w:rsidR="00B01118" w:rsidRPr="00B01118">
          <w:rPr>
            <w:rStyle w:val="-"/>
            <w:rFonts w:ascii="Tahoma" w:hAnsi="Tahoma" w:cs="Tahoma"/>
            <w:b/>
            <w:sz w:val="18"/>
            <w:szCs w:val="18"/>
          </w:rPr>
          <w:t>curid</w:t>
        </w:r>
        <w:proofErr w:type="spellEnd"/>
        <w:r w:rsidR="00B01118" w:rsidRPr="004F5A74">
          <w:rPr>
            <w:rStyle w:val="-"/>
            <w:rFonts w:ascii="Tahoma" w:hAnsi="Tahoma" w:cs="Tahoma"/>
            <w:b/>
            <w:sz w:val="18"/>
            <w:szCs w:val="18"/>
            <w:lang w:val="el-GR"/>
          </w:rPr>
          <w:t>=21574351</w:t>
        </w:r>
      </w:hyperlink>
      <w:r w:rsidR="00B01118" w:rsidRPr="004F5A74">
        <w:rPr>
          <w:rFonts w:ascii="Tahoma" w:hAnsi="Tahoma" w:cs="Tahoma"/>
          <w:b/>
          <w:sz w:val="18"/>
          <w:szCs w:val="18"/>
          <w:lang w:val="el-GR"/>
        </w:rPr>
        <w:t>).</w:t>
      </w:r>
    </w:p>
    <w:p w:rsidR="00D16961" w:rsidRPr="00B26292" w:rsidRDefault="00F172E4" w:rsidP="00B26292">
      <w:pPr>
        <w:pStyle w:val="Web"/>
        <w:numPr>
          <w:ilvl w:val="0"/>
          <w:numId w:val="10"/>
        </w:numPr>
        <w:rPr>
          <w:lang w:val="el-GR"/>
        </w:rPr>
      </w:pPr>
      <w:r w:rsidRPr="00B26292">
        <w:rPr>
          <w:rFonts w:ascii="Tahoma" w:hAnsi="Tahoma" w:cs="Tahoma"/>
          <w:sz w:val="28"/>
          <w:szCs w:val="28"/>
          <w:lang w:val="el-GR"/>
        </w:rPr>
        <w:t xml:space="preserve">Οποιοδήποτε σχόλιό σας μπορείτε να το στείλετε στο ΜΜΕ που φιλοξενεί το </w:t>
      </w:r>
      <w:r w:rsidR="00C61742" w:rsidRPr="00B26292">
        <w:rPr>
          <w:rFonts w:ascii="Tahoma" w:hAnsi="Tahoma" w:cs="Tahoma"/>
          <w:sz w:val="28"/>
          <w:szCs w:val="28"/>
          <w:lang w:val="el-GR"/>
        </w:rPr>
        <w:t>δημοσίευμα</w:t>
      </w:r>
      <w:r w:rsidRPr="00B26292">
        <w:rPr>
          <w:rFonts w:ascii="Tahoma" w:hAnsi="Tahoma" w:cs="Tahoma"/>
          <w:sz w:val="28"/>
          <w:szCs w:val="28"/>
          <w:lang w:val="el-GR"/>
        </w:rPr>
        <w:t xml:space="preserve"> ή στην ηλεκτρονική μου διεύθυνση </w:t>
      </w:r>
      <w:hyperlink r:id="rId10" w:history="1">
        <w:r w:rsidRPr="00B26292">
          <w:rPr>
            <w:rStyle w:val="-"/>
            <w:rFonts w:ascii="Tahoma" w:hAnsi="Tahoma" w:cs="Tahoma"/>
            <w:sz w:val="28"/>
            <w:szCs w:val="28"/>
            <w:lang w:val="en-AU"/>
          </w:rPr>
          <w:t>georgemessaris</w:t>
        </w:r>
        <w:r w:rsidRPr="00B26292">
          <w:rPr>
            <w:rStyle w:val="-"/>
            <w:rFonts w:ascii="Tahoma" w:hAnsi="Tahoma" w:cs="Tahoma"/>
            <w:sz w:val="28"/>
            <w:szCs w:val="28"/>
            <w:lang w:val="el-GR"/>
          </w:rPr>
          <w:t>@</w:t>
        </w:r>
        <w:r w:rsidRPr="00B26292">
          <w:rPr>
            <w:rStyle w:val="-"/>
            <w:rFonts w:ascii="Tahoma" w:hAnsi="Tahoma" w:cs="Tahoma"/>
            <w:sz w:val="28"/>
            <w:szCs w:val="28"/>
            <w:lang w:val="en-AU"/>
          </w:rPr>
          <w:t>gmail</w:t>
        </w:r>
        <w:r w:rsidRPr="00B26292">
          <w:rPr>
            <w:rStyle w:val="-"/>
            <w:rFonts w:ascii="Tahoma" w:hAnsi="Tahoma" w:cs="Tahoma"/>
            <w:sz w:val="28"/>
            <w:szCs w:val="28"/>
            <w:lang w:val="el-GR"/>
          </w:rPr>
          <w:t>.</w:t>
        </w:r>
        <w:r w:rsidRPr="00B26292">
          <w:rPr>
            <w:rStyle w:val="-"/>
            <w:rFonts w:ascii="Tahoma" w:hAnsi="Tahoma" w:cs="Tahoma"/>
            <w:sz w:val="28"/>
            <w:szCs w:val="28"/>
            <w:lang w:val="en-AU"/>
          </w:rPr>
          <w:t>com</w:t>
        </w:r>
      </w:hyperlink>
      <w:r w:rsidRPr="00B26292">
        <w:rPr>
          <w:rStyle w:val="-"/>
          <w:rFonts w:ascii="Tahoma" w:hAnsi="Tahoma" w:cs="Tahoma"/>
          <w:color w:val="000000" w:themeColor="text1"/>
          <w:sz w:val="28"/>
          <w:szCs w:val="28"/>
          <w:u w:val="none"/>
          <w:lang w:val="el-GR"/>
        </w:rPr>
        <w:t xml:space="preserve"> και εγώ θα το μεταβιβάσω.</w:t>
      </w:r>
      <w:r w:rsidRPr="00B26292">
        <w:rPr>
          <w:rStyle w:val="-"/>
          <w:rFonts w:ascii="Tahoma" w:hAnsi="Tahoma" w:cs="Tahoma"/>
          <w:sz w:val="28"/>
          <w:szCs w:val="28"/>
          <w:lang w:val="el-GR"/>
        </w:rPr>
        <w:t xml:space="preserve"> </w:t>
      </w:r>
    </w:p>
    <w:p w:rsidR="00F172E4" w:rsidRPr="00D16961" w:rsidRDefault="004F5A74" w:rsidP="00404B09">
      <w:pPr>
        <w:pStyle w:val="a3"/>
        <w:numPr>
          <w:ilvl w:val="0"/>
          <w:numId w:val="10"/>
        </w:numPr>
        <w:spacing w:before="100" w:beforeAutospacing="1" w:after="100" w:afterAutospacing="1" w:line="240" w:lineRule="auto"/>
        <w:rPr>
          <w:rStyle w:val="-"/>
          <w:rFonts w:ascii="Tahoma" w:hAnsi="Tahoma" w:cs="Tahoma"/>
          <w:b/>
          <w:color w:val="auto"/>
          <w:sz w:val="28"/>
          <w:szCs w:val="28"/>
          <w:u w:val="none"/>
          <w:lang w:val="el-GR"/>
        </w:rPr>
      </w:pPr>
      <w:hyperlink r:id="rId11" w:history="1">
        <w:r w:rsidR="00F172E4" w:rsidRPr="00D16961">
          <w:rPr>
            <w:rStyle w:val="-"/>
            <w:rFonts w:ascii="Tahoma" w:hAnsi="Tahoma" w:cs="Tahoma"/>
            <w:sz w:val="28"/>
            <w:szCs w:val="28"/>
            <w:lang w:val="en-AU"/>
          </w:rPr>
          <w:t>www</w:t>
        </w:r>
        <w:r w:rsidR="00F172E4" w:rsidRPr="00D16961">
          <w:rPr>
            <w:rStyle w:val="-"/>
            <w:rFonts w:ascii="Tahoma" w:hAnsi="Tahoma" w:cs="Tahoma"/>
            <w:sz w:val="28"/>
            <w:szCs w:val="28"/>
            <w:lang w:val="el-GR"/>
          </w:rPr>
          <w:t>.</w:t>
        </w:r>
        <w:proofErr w:type="spellStart"/>
        <w:r w:rsidR="00F172E4" w:rsidRPr="00D16961">
          <w:rPr>
            <w:rStyle w:val="-"/>
            <w:rFonts w:ascii="Tahoma" w:hAnsi="Tahoma" w:cs="Tahoma"/>
            <w:sz w:val="28"/>
            <w:szCs w:val="28"/>
            <w:lang w:val="en-AU"/>
          </w:rPr>
          <w:t>omegadocumentaries</w:t>
        </w:r>
        <w:proofErr w:type="spellEnd"/>
        <w:r w:rsidR="00F172E4" w:rsidRPr="00D16961">
          <w:rPr>
            <w:rStyle w:val="-"/>
            <w:rFonts w:ascii="Tahoma" w:hAnsi="Tahoma" w:cs="Tahoma"/>
            <w:sz w:val="28"/>
            <w:szCs w:val="28"/>
            <w:lang w:val="el-GR"/>
          </w:rPr>
          <w:t>.</w:t>
        </w:r>
        <w:r w:rsidR="00F172E4" w:rsidRPr="00D16961">
          <w:rPr>
            <w:rStyle w:val="-"/>
            <w:rFonts w:ascii="Tahoma" w:hAnsi="Tahoma" w:cs="Tahoma"/>
            <w:sz w:val="28"/>
            <w:szCs w:val="28"/>
            <w:lang w:val="en-AU"/>
          </w:rPr>
          <w:t>com</w:t>
        </w:r>
      </w:hyperlink>
      <w:r w:rsidR="00F172E4" w:rsidRPr="00D16961">
        <w:rPr>
          <w:rStyle w:val="-"/>
          <w:rFonts w:ascii="Tahoma" w:hAnsi="Tahoma" w:cs="Tahoma"/>
          <w:color w:val="auto"/>
          <w:sz w:val="28"/>
          <w:szCs w:val="28"/>
          <w:u w:val="none"/>
          <w:lang w:val="el-GR"/>
        </w:rPr>
        <w:t xml:space="preserve"> </w:t>
      </w:r>
      <w:r w:rsidR="00F172E4" w:rsidRPr="00D16961">
        <w:rPr>
          <w:rStyle w:val="-"/>
          <w:rFonts w:ascii="Tahoma" w:hAnsi="Tahoma" w:cs="Tahoma"/>
          <w:b/>
          <w:color w:val="auto"/>
          <w:sz w:val="28"/>
          <w:szCs w:val="28"/>
          <w:u w:val="none"/>
          <w:lang w:val="el-GR"/>
        </w:rPr>
        <w:t xml:space="preserve">(Τελευταία παραγωγή: ΚΕΦΑΛΛΟΝΙΑ ΚΑΙ ΙΘΑΚΗ </w:t>
      </w:r>
      <w:proofErr w:type="gramStart"/>
      <w:r w:rsidR="00F172E4" w:rsidRPr="00D16961">
        <w:rPr>
          <w:rStyle w:val="-"/>
          <w:rFonts w:ascii="Tahoma" w:hAnsi="Tahoma" w:cs="Tahoma"/>
          <w:b/>
          <w:color w:val="auto"/>
          <w:sz w:val="28"/>
          <w:szCs w:val="28"/>
          <w:u w:val="none"/>
          <w:lang w:val="el-GR"/>
        </w:rPr>
        <w:t>–  ΛΟΥΛΟΥΔΙΑ</w:t>
      </w:r>
      <w:proofErr w:type="gramEnd"/>
      <w:r w:rsidR="00F172E4" w:rsidRPr="00D16961">
        <w:rPr>
          <w:rStyle w:val="-"/>
          <w:rFonts w:ascii="Tahoma" w:hAnsi="Tahoma" w:cs="Tahoma"/>
          <w:b/>
          <w:color w:val="auto"/>
          <w:sz w:val="28"/>
          <w:szCs w:val="28"/>
          <w:u w:val="none"/>
          <w:lang w:val="el-GR"/>
        </w:rPr>
        <w:t xml:space="preserve"> ΤΟΥ ΠΕΛΑΓΟΥΣ</w:t>
      </w:r>
      <w:r w:rsidR="00280B47" w:rsidRPr="00D16961">
        <w:rPr>
          <w:rStyle w:val="-"/>
          <w:rFonts w:ascii="Tahoma" w:hAnsi="Tahoma" w:cs="Tahoma"/>
          <w:b/>
          <w:color w:val="auto"/>
          <w:sz w:val="28"/>
          <w:szCs w:val="28"/>
          <w:u w:val="none"/>
          <w:lang w:val="el-GR"/>
        </w:rPr>
        <w:t xml:space="preserve">. Για να αποκτήσετε το </w:t>
      </w:r>
      <w:r w:rsidR="00280B47" w:rsidRPr="00D16961">
        <w:rPr>
          <w:rStyle w:val="-"/>
          <w:rFonts w:ascii="Tahoma" w:hAnsi="Tahoma" w:cs="Tahoma"/>
          <w:b/>
          <w:color w:val="auto"/>
          <w:sz w:val="28"/>
          <w:szCs w:val="28"/>
          <w:u w:val="none"/>
          <w:lang w:val="en-AU"/>
        </w:rPr>
        <w:t>DVD</w:t>
      </w:r>
      <w:r w:rsidR="00280B47" w:rsidRPr="00D16961">
        <w:rPr>
          <w:rStyle w:val="-"/>
          <w:rFonts w:ascii="Tahoma" w:hAnsi="Tahoma" w:cs="Tahoma"/>
          <w:b/>
          <w:color w:val="auto"/>
          <w:sz w:val="28"/>
          <w:szCs w:val="28"/>
          <w:u w:val="none"/>
          <w:lang w:val="el-GR"/>
        </w:rPr>
        <w:t xml:space="preserve"> επισκεφθείτε την ιστοσελίδα μας</w:t>
      </w:r>
      <w:r w:rsidR="00F172E4" w:rsidRPr="00D16961">
        <w:rPr>
          <w:rStyle w:val="-"/>
          <w:rFonts w:ascii="Tahoma" w:hAnsi="Tahoma" w:cs="Tahoma"/>
          <w:b/>
          <w:color w:val="auto"/>
          <w:sz w:val="28"/>
          <w:szCs w:val="28"/>
          <w:u w:val="none"/>
          <w:lang w:val="el-GR"/>
        </w:rPr>
        <w:t>)</w:t>
      </w:r>
      <w:r w:rsidR="00441EA6" w:rsidRPr="00D16961">
        <w:rPr>
          <w:rStyle w:val="-"/>
          <w:rFonts w:ascii="Tahoma" w:hAnsi="Tahoma" w:cs="Tahoma"/>
          <w:b/>
          <w:color w:val="auto"/>
          <w:sz w:val="28"/>
          <w:szCs w:val="28"/>
          <w:u w:val="none"/>
          <w:lang w:val="el-GR"/>
        </w:rPr>
        <w:t>.</w:t>
      </w:r>
    </w:p>
    <w:sectPr w:rsidR="00F172E4" w:rsidRPr="00D16961" w:rsidSect="00517E1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1413"/>
    <w:multiLevelType w:val="hybridMultilevel"/>
    <w:tmpl w:val="4C363F3A"/>
    <w:lvl w:ilvl="0" w:tplc="E0E672F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A774D1"/>
    <w:multiLevelType w:val="multilevel"/>
    <w:tmpl w:val="8FD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D5E14"/>
    <w:multiLevelType w:val="hybridMultilevel"/>
    <w:tmpl w:val="8EF82D14"/>
    <w:lvl w:ilvl="0" w:tplc="719A7F3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6C2098"/>
    <w:multiLevelType w:val="hybridMultilevel"/>
    <w:tmpl w:val="D20237C0"/>
    <w:lvl w:ilvl="0" w:tplc="24C28FA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8484F"/>
    <w:multiLevelType w:val="hybridMultilevel"/>
    <w:tmpl w:val="2CE4B4C2"/>
    <w:lvl w:ilvl="0" w:tplc="37C8732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5640E6"/>
    <w:multiLevelType w:val="hybridMultilevel"/>
    <w:tmpl w:val="271CC81E"/>
    <w:lvl w:ilvl="0" w:tplc="E25C8182">
      <w:numFmt w:val="bullet"/>
      <w:lvlText w:val=""/>
      <w:lvlJc w:val="left"/>
      <w:pPr>
        <w:ind w:left="1080" w:hanging="360"/>
      </w:pPr>
      <w:rPr>
        <w:rFonts w:ascii="Symbol" w:eastAsia="Times New Roman" w:hAnsi="Symbol" w:cs="Tahoma" w:hint="default"/>
        <w:lang w:val="el-G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5"/>
  </w:num>
  <w:num w:numId="4">
    <w:abstractNumId w:val="5"/>
  </w:num>
  <w:num w:numId="5">
    <w:abstractNumId w:val="12"/>
  </w:num>
  <w:num w:numId="6">
    <w:abstractNumId w:val="7"/>
  </w:num>
  <w:num w:numId="7">
    <w:abstractNumId w:val="13"/>
  </w:num>
  <w:num w:numId="8">
    <w:abstractNumId w:val="15"/>
  </w:num>
  <w:num w:numId="9">
    <w:abstractNumId w:val="9"/>
  </w:num>
  <w:num w:numId="10">
    <w:abstractNumId w:val="1"/>
  </w:num>
  <w:num w:numId="11">
    <w:abstractNumId w:val="4"/>
  </w:num>
  <w:num w:numId="12">
    <w:abstractNumId w:val="14"/>
  </w:num>
  <w:num w:numId="13">
    <w:abstractNumId w:val="2"/>
  </w:num>
  <w:num w:numId="14">
    <w:abstractNumId w:val="8"/>
  </w:num>
  <w:num w:numId="15">
    <w:abstractNumId w:val="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16EA"/>
    <w:rsid w:val="00004936"/>
    <w:rsid w:val="000158C6"/>
    <w:rsid w:val="00016426"/>
    <w:rsid w:val="00020B13"/>
    <w:rsid w:val="00020E17"/>
    <w:rsid w:val="00022403"/>
    <w:rsid w:val="00026AAB"/>
    <w:rsid w:val="000349DD"/>
    <w:rsid w:val="000371FE"/>
    <w:rsid w:val="000462CA"/>
    <w:rsid w:val="00051E46"/>
    <w:rsid w:val="0005335A"/>
    <w:rsid w:val="00055CA9"/>
    <w:rsid w:val="000561C4"/>
    <w:rsid w:val="00060FE0"/>
    <w:rsid w:val="00061611"/>
    <w:rsid w:val="00061783"/>
    <w:rsid w:val="00061FD0"/>
    <w:rsid w:val="00062349"/>
    <w:rsid w:val="00063994"/>
    <w:rsid w:val="00066BC9"/>
    <w:rsid w:val="00066C14"/>
    <w:rsid w:val="00073C15"/>
    <w:rsid w:val="0007749B"/>
    <w:rsid w:val="000811DD"/>
    <w:rsid w:val="00083820"/>
    <w:rsid w:val="00083AC4"/>
    <w:rsid w:val="00085930"/>
    <w:rsid w:val="00086F98"/>
    <w:rsid w:val="00094907"/>
    <w:rsid w:val="000A0070"/>
    <w:rsid w:val="000A0269"/>
    <w:rsid w:val="000A20B4"/>
    <w:rsid w:val="000A3DC2"/>
    <w:rsid w:val="000B617C"/>
    <w:rsid w:val="000B71CF"/>
    <w:rsid w:val="000C0074"/>
    <w:rsid w:val="000C015D"/>
    <w:rsid w:val="000C7F93"/>
    <w:rsid w:val="000D19E1"/>
    <w:rsid w:val="000D1DD3"/>
    <w:rsid w:val="000D327B"/>
    <w:rsid w:val="000E006D"/>
    <w:rsid w:val="000E28C2"/>
    <w:rsid w:val="000E46A6"/>
    <w:rsid w:val="000E69D4"/>
    <w:rsid w:val="000F4104"/>
    <w:rsid w:val="000F4E0E"/>
    <w:rsid w:val="000F6BDA"/>
    <w:rsid w:val="000F70DC"/>
    <w:rsid w:val="00104A8D"/>
    <w:rsid w:val="00104E42"/>
    <w:rsid w:val="0010698D"/>
    <w:rsid w:val="00107745"/>
    <w:rsid w:val="00110A4F"/>
    <w:rsid w:val="00116D1A"/>
    <w:rsid w:val="00116DFA"/>
    <w:rsid w:val="00121661"/>
    <w:rsid w:val="0012202B"/>
    <w:rsid w:val="001235D0"/>
    <w:rsid w:val="00123DFF"/>
    <w:rsid w:val="00125077"/>
    <w:rsid w:val="00130E87"/>
    <w:rsid w:val="0013248D"/>
    <w:rsid w:val="0014768F"/>
    <w:rsid w:val="00152BE5"/>
    <w:rsid w:val="00154B0C"/>
    <w:rsid w:val="00155CD0"/>
    <w:rsid w:val="001566C5"/>
    <w:rsid w:val="00162D2D"/>
    <w:rsid w:val="00162D6D"/>
    <w:rsid w:val="001663EF"/>
    <w:rsid w:val="00167BA5"/>
    <w:rsid w:val="001729A1"/>
    <w:rsid w:val="001735D0"/>
    <w:rsid w:val="00173920"/>
    <w:rsid w:val="00186D3A"/>
    <w:rsid w:val="001870E7"/>
    <w:rsid w:val="001879AC"/>
    <w:rsid w:val="00190485"/>
    <w:rsid w:val="0019343A"/>
    <w:rsid w:val="001934E5"/>
    <w:rsid w:val="00193939"/>
    <w:rsid w:val="001A0016"/>
    <w:rsid w:val="001A200D"/>
    <w:rsid w:val="001A378B"/>
    <w:rsid w:val="001A508A"/>
    <w:rsid w:val="001A530B"/>
    <w:rsid w:val="001B0FBE"/>
    <w:rsid w:val="001B3921"/>
    <w:rsid w:val="001B587F"/>
    <w:rsid w:val="001B6C7E"/>
    <w:rsid w:val="001C113A"/>
    <w:rsid w:val="001C1DB0"/>
    <w:rsid w:val="001C3044"/>
    <w:rsid w:val="001C7A05"/>
    <w:rsid w:val="001D0D39"/>
    <w:rsid w:val="001D1AE0"/>
    <w:rsid w:val="001D342B"/>
    <w:rsid w:val="001D69DD"/>
    <w:rsid w:val="001D70E6"/>
    <w:rsid w:val="001D79A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061B0"/>
    <w:rsid w:val="00207312"/>
    <w:rsid w:val="00214B43"/>
    <w:rsid w:val="00216EE5"/>
    <w:rsid w:val="00220454"/>
    <w:rsid w:val="002243E5"/>
    <w:rsid w:val="00224E99"/>
    <w:rsid w:val="002302E8"/>
    <w:rsid w:val="00231923"/>
    <w:rsid w:val="00231E6C"/>
    <w:rsid w:val="00236511"/>
    <w:rsid w:val="0023678A"/>
    <w:rsid w:val="00237E34"/>
    <w:rsid w:val="00246053"/>
    <w:rsid w:val="00246EEA"/>
    <w:rsid w:val="00252F57"/>
    <w:rsid w:val="00253078"/>
    <w:rsid w:val="002631AD"/>
    <w:rsid w:val="002632EB"/>
    <w:rsid w:val="00263628"/>
    <w:rsid w:val="00263D72"/>
    <w:rsid w:val="00266216"/>
    <w:rsid w:val="00267736"/>
    <w:rsid w:val="00272A94"/>
    <w:rsid w:val="00273ACD"/>
    <w:rsid w:val="00280B47"/>
    <w:rsid w:val="002826AB"/>
    <w:rsid w:val="00285866"/>
    <w:rsid w:val="00287234"/>
    <w:rsid w:val="00287E9D"/>
    <w:rsid w:val="002A119E"/>
    <w:rsid w:val="002A15E1"/>
    <w:rsid w:val="002A7F8F"/>
    <w:rsid w:val="002B5104"/>
    <w:rsid w:val="002C4A35"/>
    <w:rsid w:val="002C58D1"/>
    <w:rsid w:val="002C72E7"/>
    <w:rsid w:val="002D11AC"/>
    <w:rsid w:val="002D21AD"/>
    <w:rsid w:val="002D3238"/>
    <w:rsid w:val="002D37B9"/>
    <w:rsid w:val="002D4B59"/>
    <w:rsid w:val="002D6E66"/>
    <w:rsid w:val="002E3F29"/>
    <w:rsid w:val="002E63C1"/>
    <w:rsid w:val="002E6479"/>
    <w:rsid w:val="002F525A"/>
    <w:rsid w:val="002F57FC"/>
    <w:rsid w:val="002F7544"/>
    <w:rsid w:val="0030035F"/>
    <w:rsid w:val="003113FC"/>
    <w:rsid w:val="00311A15"/>
    <w:rsid w:val="00311C5C"/>
    <w:rsid w:val="0031274E"/>
    <w:rsid w:val="003175B1"/>
    <w:rsid w:val="00323E3D"/>
    <w:rsid w:val="003265B5"/>
    <w:rsid w:val="00327974"/>
    <w:rsid w:val="00332523"/>
    <w:rsid w:val="003339B5"/>
    <w:rsid w:val="003419C0"/>
    <w:rsid w:val="003422DF"/>
    <w:rsid w:val="003426DA"/>
    <w:rsid w:val="00350DD6"/>
    <w:rsid w:val="00352DB0"/>
    <w:rsid w:val="00352F8B"/>
    <w:rsid w:val="00354FC7"/>
    <w:rsid w:val="00356CEA"/>
    <w:rsid w:val="00357F69"/>
    <w:rsid w:val="00360FF6"/>
    <w:rsid w:val="00362655"/>
    <w:rsid w:val="00363941"/>
    <w:rsid w:val="00365A7E"/>
    <w:rsid w:val="0036732C"/>
    <w:rsid w:val="00371D2E"/>
    <w:rsid w:val="00372681"/>
    <w:rsid w:val="00377E38"/>
    <w:rsid w:val="003804BF"/>
    <w:rsid w:val="00384A9A"/>
    <w:rsid w:val="003863DA"/>
    <w:rsid w:val="00386E3D"/>
    <w:rsid w:val="00387E98"/>
    <w:rsid w:val="003960DB"/>
    <w:rsid w:val="00396DC8"/>
    <w:rsid w:val="00396EA8"/>
    <w:rsid w:val="00397F01"/>
    <w:rsid w:val="003A0070"/>
    <w:rsid w:val="003A46F4"/>
    <w:rsid w:val="003A7EAB"/>
    <w:rsid w:val="003B328F"/>
    <w:rsid w:val="003B73D9"/>
    <w:rsid w:val="003C1CFA"/>
    <w:rsid w:val="003C1FDA"/>
    <w:rsid w:val="003C2427"/>
    <w:rsid w:val="003C6A17"/>
    <w:rsid w:val="003D3181"/>
    <w:rsid w:val="003D5AD6"/>
    <w:rsid w:val="003E4227"/>
    <w:rsid w:val="003E5A36"/>
    <w:rsid w:val="003F2024"/>
    <w:rsid w:val="003F2DF5"/>
    <w:rsid w:val="003F61A3"/>
    <w:rsid w:val="003F799E"/>
    <w:rsid w:val="004015FD"/>
    <w:rsid w:val="00402BA1"/>
    <w:rsid w:val="00404B09"/>
    <w:rsid w:val="004060A2"/>
    <w:rsid w:val="004076BA"/>
    <w:rsid w:val="00407C44"/>
    <w:rsid w:val="00410E76"/>
    <w:rsid w:val="004126E9"/>
    <w:rsid w:val="004136B0"/>
    <w:rsid w:val="00413742"/>
    <w:rsid w:val="004234E3"/>
    <w:rsid w:val="0042636F"/>
    <w:rsid w:val="0042778C"/>
    <w:rsid w:val="004362BA"/>
    <w:rsid w:val="00436B21"/>
    <w:rsid w:val="00441EA6"/>
    <w:rsid w:val="004426DB"/>
    <w:rsid w:val="004513C1"/>
    <w:rsid w:val="00456ED2"/>
    <w:rsid w:val="004572E8"/>
    <w:rsid w:val="00457555"/>
    <w:rsid w:val="00460995"/>
    <w:rsid w:val="004619CA"/>
    <w:rsid w:val="00463ED0"/>
    <w:rsid w:val="0046550D"/>
    <w:rsid w:val="00465A4F"/>
    <w:rsid w:val="00467BC1"/>
    <w:rsid w:val="0048654F"/>
    <w:rsid w:val="004876B6"/>
    <w:rsid w:val="00495A0C"/>
    <w:rsid w:val="004A141E"/>
    <w:rsid w:val="004A3281"/>
    <w:rsid w:val="004A4C67"/>
    <w:rsid w:val="004A5308"/>
    <w:rsid w:val="004A5B44"/>
    <w:rsid w:val="004B4E08"/>
    <w:rsid w:val="004B7842"/>
    <w:rsid w:val="004C2AEC"/>
    <w:rsid w:val="004C32D5"/>
    <w:rsid w:val="004C4ED2"/>
    <w:rsid w:val="004D24E6"/>
    <w:rsid w:val="004D27A7"/>
    <w:rsid w:val="004D2BEE"/>
    <w:rsid w:val="004E4A62"/>
    <w:rsid w:val="004E700D"/>
    <w:rsid w:val="004F05C9"/>
    <w:rsid w:val="004F0A84"/>
    <w:rsid w:val="004F4D67"/>
    <w:rsid w:val="004F5A74"/>
    <w:rsid w:val="00501AC6"/>
    <w:rsid w:val="00501E3D"/>
    <w:rsid w:val="00502344"/>
    <w:rsid w:val="00502E66"/>
    <w:rsid w:val="00505B91"/>
    <w:rsid w:val="0050758E"/>
    <w:rsid w:val="005133EB"/>
    <w:rsid w:val="005134CB"/>
    <w:rsid w:val="00513EA6"/>
    <w:rsid w:val="005166C6"/>
    <w:rsid w:val="00517E15"/>
    <w:rsid w:val="005224ED"/>
    <w:rsid w:val="00523EDD"/>
    <w:rsid w:val="00527314"/>
    <w:rsid w:val="005273AE"/>
    <w:rsid w:val="005277EC"/>
    <w:rsid w:val="00532643"/>
    <w:rsid w:val="005360C7"/>
    <w:rsid w:val="00543262"/>
    <w:rsid w:val="0054415E"/>
    <w:rsid w:val="00546D79"/>
    <w:rsid w:val="005470D1"/>
    <w:rsid w:val="00547FE7"/>
    <w:rsid w:val="0055181F"/>
    <w:rsid w:val="00563C35"/>
    <w:rsid w:val="00565F2E"/>
    <w:rsid w:val="00566D88"/>
    <w:rsid w:val="005701AE"/>
    <w:rsid w:val="00577138"/>
    <w:rsid w:val="00582A22"/>
    <w:rsid w:val="00585BDE"/>
    <w:rsid w:val="00585CE2"/>
    <w:rsid w:val="00587324"/>
    <w:rsid w:val="00587870"/>
    <w:rsid w:val="005924EA"/>
    <w:rsid w:val="005939F5"/>
    <w:rsid w:val="005A047F"/>
    <w:rsid w:val="005A1023"/>
    <w:rsid w:val="005A3955"/>
    <w:rsid w:val="005A5ABB"/>
    <w:rsid w:val="005A6CAE"/>
    <w:rsid w:val="005B3DE3"/>
    <w:rsid w:val="005B4706"/>
    <w:rsid w:val="005B4791"/>
    <w:rsid w:val="005C05CF"/>
    <w:rsid w:val="005C0A7C"/>
    <w:rsid w:val="005C20E1"/>
    <w:rsid w:val="005C2A93"/>
    <w:rsid w:val="005C4851"/>
    <w:rsid w:val="005C5A33"/>
    <w:rsid w:val="005C6395"/>
    <w:rsid w:val="005C6DD0"/>
    <w:rsid w:val="005D08B0"/>
    <w:rsid w:val="005D08E2"/>
    <w:rsid w:val="005D28D6"/>
    <w:rsid w:val="005D320B"/>
    <w:rsid w:val="005D57BD"/>
    <w:rsid w:val="005D5E03"/>
    <w:rsid w:val="005D70B1"/>
    <w:rsid w:val="005E1017"/>
    <w:rsid w:val="005E1C17"/>
    <w:rsid w:val="005E1C53"/>
    <w:rsid w:val="005E547A"/>
    <w:rsid w:val="005E7875"/>
    <w:rsid w:val="005F209D"/>
    <w:rsid w:val="005F2496"/>
    <w:rsid w:val="005F4404"/>
    <w:rsid w:val="005F4748"/>
    <w:rsid w:val="006018C0"/>
    <w:rsid w:val="00616570"/>
    <w:rsid w:val="00634CFA"/>
    <w:rsid w:val="006527AA"/>
    <w:rsid w:val="006571B3"/>
    <w:rsid w:val="006602C2"/>
    <w:rsid w:val="00661712"/>
    <w:rsid w:val="0066519D"/>
    <w:rsid w:val="00673AAE"/>
    <w:rsid w:val="00674797"/>
    <w:rsid w:val="00677672"/>
    <w:rsid w:val="00685631"/>
    <w:rsid w:val="00685B84"/>
    <w:rsid w:val="006917CC"/>
    <w:rsid w:val="00691B10"/>
    <w:rsid w:val="00692174"/>
    <w:rsid w:val="00694B30"/>
    <w:rsid w:val="006973AF"/>
    <w:rsid w:val="006A293F"/>
    <w:rsid w:val="006B2944"/>
    <w:rsid w:val="006B4A6E"/>
    <w:rsid w:val="006B55D0"/>
    <w:rsid w:val="006C130D"/>
    <w:rsid w:val="006C4E28"/>
    <w:rsid w:val="006C6DE1"/>
    <w:rsid w:val="006C7214"/>
    <w:rsid w:val="006D290F"/>
    <w:rsid w:val="006D4748"/>
    <w:rsid w:val="006D6B47"/>
    <w:rsid w:val="006D7227"/>
    <w:rsid w:val="006F14DF"/>
    <w:rsid w:val="006F24DC"/>
    <w:rsid w:val="006F669F"/>
    <w:rsid w:val="00700637"/>
    <w:rsid w:val="00701A3C"/>
    <w:rsid w:val="00702949"/>
    <w:rsid w:val="0071672D"/>
    <w:rsid w:val="00716DE3"/>
    <w:rsid w:val="00720480"/>
    <w:rsid w:val="00721B2B"/>
    <w:rsid w:val="00722117"/>
    <w:rsid w:val="00722BA8"/>
    <w:rsid w:val="007241BE"/>
    <w:rsid w:val="00727259"/>
    <w:rsid w:val="00730B3E"/>
    <w:rsid w:val="007317D8"/>
    <w:rsid w:val="007319CC"/>
    <w:rsid w:val="00734E3F"/>
    <w:rsid w:val="0074531F"/>
    <w:rsid w:val="007511E7"/>
    <w:rsid w:val="00751E12"/>
    <w:rsid w:val="0076258A"/>
    <w:rsid w:val="007626A1"/>
    <w:rsid w:val="0076472F"/>
    <w:rsid w:val="00773733"/>
    <w:rsid w:val="00776387"/>
    <w:rsid w:val="00776AE9"/>
    <w:rsid w:val="00782093"/>
    <w:rsid w:val="00783D89"/>
    <w:rsid w:val="0078654E"/>
    <w:rsid w:val="00794A64"/>
    <w:rsid w:val="007954B6"/>
    <w:rsid w:val="007A59C6"/>
    <w:rsid w:val="007B0846"/>
    <w:rsid w:val="007B0AC6"/>
    <w:rsid w:val="007B0D2E"/>
    <w:rsid w:val="007B1306"/>
    <w:rsid w:val="007B5B95"/>
    <w:rsid w:val="007B77EF"/>
    <w:rsid w:val="007C180A"/>
    <w:rsid w:val="007C1F8E"/>
    <w:rsid w:val="007C3536"/>
    <w:rsid w:val="007C623A"/>
    <w:rsid w:val="007C69E4"/>
    <w:rsid w:val="007C7EA9"/>
    <w:rsid w:val="007D063A"/>
    <w:rsid w:val="007D38A8"/>
    <w:rsid w:val="007E2C65"/>
    <w:rsid w:val="007E39F7"/>
    <w:rsid w:val="007E7C75"/>
    <w:rsid w:val="007F16C2"/>
    <w:rsid w:val="007F5E5D"/>
    <w:rsid w:val="00811693"/>
    <w:rsid w:val="00813543"/>
    <w:rsid w:val="00814CD8"/>
    <w:rsid w:val="00816DCA"/>
    <w:rsid w:val="00816E22"/>
    <w:rsid w:val="00817012"/>
    <w:rsid w:val="008212B4"/>
    <w:rsid w:val="00821653"/>
    <w:rsid w:val="00830760"/>
    <w:rsid w:val="00833A52"/>
    <w:rsid w:val="00841272"/>
    <w:rsid w:val="00844DD6"/>
    <w:rsid w:val="00850840"/>
    <w:rsid w:val="00852B32"/>
    <w:rsid w:val="00855FF1"/>
    <w:rsid w:val="00863AF3"/>
    <w:rsid w:val="0086663E"/>
    <w:rsid w:val="008722B1"/>
    <w:rsid w:val="00872604"/>
    <w:rsid w:val="0088352A"/>
    <w:rsid w:val="00895750"/>
    <w:rsid w:val="00897107"/>
    <w:rsid w:val="008A27EA"/>
    <w:rsid w:val="008A2AFC"/>
    <w:rsid w:val="008A2D5F"/>
    <w:rsid w:val="008B0DBD"/>
    <w:rsid w:val="008B35CB"/>
    <w:rsid w:val="008B4A3D"/>
    <w:rsid w:val="008B5039"/>
    <w:rsid w:val="008B60DE"/>
    <w:rsid w:val="008B7E0D"/>
    <w:rsid w:val="008C05A0"/>
    <w:rsid w:val="008C167A"/>
    <w:rsid w:val="008C3970"/>
    <w:rsid w:val="008C42D7"/>
    <w:rsid w:val="008D245A"/>
    <w:rsid w:val="008D3020"/>
    <w:rsid w:val="008D6439"/>
    <w:rsid w:val="008D680F"/>
    <w:rsid w:val="008E01D0"/>
    <w:rsid w:val="008E2631"/>
    <w:rsid w:val="008E6983"/>
    <w:rsid w:val="008F11F6"/>
    <w:rsid w:val="008F4AAC"/>
    <w:rsid w:val="008F4CE3"/>
    <w:rsid w:val="008F5302"/>
    <w:rsid w:val="00900182"/>
    <w:rsid w:val="00900BD7"/>
    <w:rsid w:val="00907D15"/>
    <w:rsid w:val="00910728"/>
    <w:rsid w:val="009128E4"/>
    <w:rsid w:val="00915642"/>
    <w:rsid w:val="0092427E"/>
    <w:rsid w:val="0092484A"/>
    <w:rsid w:val="0092590C"/>
    <w:rsid w:val="00927939"/>
    <w:rsid w:val="0093033B"/>
    <w:rsid w:val="00931ADD"/>
    <w:rsid w:val="00935A5B"/>
    <w:rsid w:val="00936C42"/>
    <w:rsid w:val="009377ED"/>
    <w:rsid w:val="00940307"/>
    <w:rsid w:val="00940705"/>
    <w:rsid w:val="00943A11"/>
    <w:rsid w:val="00943A47"/>
    <w:rsid w:val="0095141D"/>
    <w:rsid w:val="00952E5C"/>
    <w:rsid w:val="00964EEA"/>
    <w:rsid w:val="00966DE8"/>
    <w:rsid w:val="00967A72"/>
    <w:rsid w:val="009714A9"/>
    <w:rsid w:val="00972BC1"/>
    <w:rsid w:val="00974717"/>
    <w:rsid w:val="00974E87"/>
    <w:rsid w:val="0097751C"/>
    <w:rsid w:val="00980EF0"/>
    <w:rsid w:val="00982E72"/>
    <w:rsid w:val="00985290"/>
    <w:rsid w:val="0098609C"/>
    <w:rsid w:val="00987C03"/>
    <w:rsid w:val="00990E12"/>
    <w:rsid w:val="00991194"/>
    <w:rsid w:val="009A3C23"/>
    <w:rsid w:val="009A6353"/>
    <w:rsid w:val="009B17EB"/>
    <w:rsid w:val="009B3FCB"/>
    <w:rsid w:val="009C1EDE"/>
    <w:rsid w:val="009C29CD"/>
    <w:rsid w:val="009C58E1"/>
    <w:rsid w:val="009D17BD"/>
    <w:rsid w:val="009D3FF3"/>
    <w:rsid w:val="009E1B5E"/>
    <w:rsid w:val="009F3C14"/>
    <w:rsid w:val="009F4826"/>
    <w:rsid w:val="009F6B1E"/>
    <w:rsid w:val="00A01642"/>
    <w:rsid w:val="00A05CD8"/>
    <w:rsid w:val="00A062C6"/>
    <w:rsid w:val="00A06546"/>
    <w:rsid w:val="00A07718"/>
    <w:rsid w:val="00A07F9B"/>
    <w:rsid w:val="00A10955"/>
    <w:rsid w:val="00A25D06"/>
    <w:rsid w:val="00A26A67"/>
    <w:rsid w:val="00A30908"/>
    <w:rsid w:val="00A3416C"/>
    <w:rsid w:val="00A3430D"/>
    <w:rsid w:val="00A35616"/>
    <w:rsid w:val="00A37C3D"/>
    <w:rsid w:val="00A42C7D"/>
    <w:rsid w:val="00A42F9C"/>
    <w:rsid w:val="00A43B68"/>
    <w:rsid w:val="00A47AD2"/>
    <w:rsid w:val="00A52C37"/>
    <w:rsid w:val="00A55073"/>
    <w:rsid w:val="00A60755"/>
    <w:rsid w:val="00A621CC"/>
    <w:rsid w:val="00A67B24"/>
    <w:rsid w:val="00A7040D"/>
    <w:rsid w:val="00A742A3"/>
    <w:rsid w:val="00A752D9"/>
    <w:rsid w:val="00A75C57"/>
    <w:rsid w:val="00A80F34"/>
    <w:rsid w:val="00A8380E"/>
    <w:rsid w:val="00A910D5"/>
    <w:rsid w:val="00A9753F"/>
    <w:rsid w:val="00A977FA"/>
    <w:rsid w:val="00AB05C1"/>
    <w:rsid w:val="00AB09C5"/>
    <w:rsid w:val="00AB5681"/>
    <w:rsid w:val="00AC1D26"/>
    <w:rsid w:val="00AC3E7A"/>
    <w:rsid w:val="00AC47AD"/>
    <w:rsid w:val="00AC55DB"/>
    <w:rsid w:val="00AC65C2"/>
    <w:rsid w:val="00AD0F14"/>
    <w:rsid w:val="00AD4EBC"/>
    <w:rsid w:val="00AD6B58"/>
    <w:rsid w:val="00AE192A"/>
    <w:rsid w:val="00AE3C72"/>
    <w:rsid w:val="00AE4EFF"/>
    <w:rsid w:val="00AE7010"/>
    <w:rsid w:val="00AE79E1"/>
    <w:rsid w:val="00AF34E9"/>
    <w:rsid w:val="00AF7DC1"/>
    <w:rsid w:val="00B01118"/>
    <w:rsid w:val="00B03E13"/>
    <w:rsid w:val="00B0606D"/>
    <w:rsid w:val="00B114EC"/>
    <w:rsid w:val="00B1421D"/>
    <w:rsid w:val="00B16D95"/>
    <w:rsid w:val="00B16FF7"/>
    <w:rsid w:val="00B17CBB"/>
    <w:rsid w:val="00B17FC9"/>
    <w:rsid w:val="00B21600"/>
    <w:rsid w:val="00B21CE5"/>
    <w:rsid w:val="00B2327B"/>
    <w:rsid w:val="00B2566D"/>
    <w:rsid w:val="00B25FAA"/>
    <w:rsid w:val="00B26292"/>
    <w:rsid w:val="00B262EF"/>
    <w:rsid w:val="00B27287"/>
    <w:rsid w:val="00B30752"/>
    <w:rsid w:val="00B34DFC"/>
    <w:rsid w:val="00B35160"/>
    <w:rsid w:val="00B35A81"/>
    <w:rsid w:val="00B37533"/>
    <w:rsid w:val="00B45699"/>
    <w:rsid w:val="00B46770"/>
    <w:rsid w:val="00B47753"/>
    <w:rsid w:val="00B47A28"/>
    <w:rsid w:val="00B53EB3"/>
    <w:rsid w:val="00B5471B"/>
    <w:rsid w:val="00B616C5"/>
    <w:rsid w:val="00B67987"/>
    <w:rsid w:val="00B715CA"/>
    <w:rsid w:val="00B72150"/>
    <w:rsid w:val="00B72198"/>
    <w:rsid w:val="00B77250"/>
    <w:rsid w:val="00B77AF5"/>
    <w:rsid w:val="00B85584"/>
    <w:rsid w:val="00B8714A"/>
    <w:rsid w:val="00B92C2D"/>
    <w:rsid w:val="00BA62F5"/>
    <w:rsid w:val="00BA6A05"/>
    <w:rsid w:val="00BB21B1"/>
    <w:rsid w:val="00BB555B"/>
    <w:rsid w:val="00BC0136"/>
    <w:rsid w:val="00BC207B"/>
    <w:rsid w:val="00BC29C2"/>
    <w:rsid w:val="00BC2A7A"/>
    <w:rsid w:val="00BC5321"/>
    <w:rsid w:val="00BC6BFA"/>
    <w:rsid w:val="00BC6C05"/>
    <w:rsid w:val="00BD3C06"/>
    <w:rsid w:val="00BE0C07"/>
    <w:rsid w:val="00BE19C8"/>
    <w:rsid w:val="00BE1A9D"/>
    <w:rsid w:val="00BE22F5"/>
    <w:rsid w:val="00BE6EFE"/>
    <w:rsid w:val="00BF10F7"/>
    <w:rsid w:val="00BF2B57"/>
    <w:rsid w:val="00BF5B8F"/>
    <w:rsid w:val="00C000BE"/>
    <w:rsid w:val="00C003EB"/>
    <w:rsid w:val="00C00C5E"/>
    <w:rsid w:val="00C03208"/>
    <w:rsid w:val="00C041AE"/>
    <w:rsid w:val="00C05FCA"/>
    <w:rsid w:val="00C12155"/>
    <w:rsid w:val="00C12C22"/>
    <w:rsid w:val="00C22CDA"/>
    <w:rsid w:val="00C30267"/>
    <w:rsid w:val="00C33A78"/>
    <w:rsid w:val="00C345FC"/>
    <w:rsid w:val="00C36236"/>
    <w:rsid w:val="00C41B23"/>
    <w:rsid w:val="00C41BFF"/>
    <w:rsid w:val="00C43219"/>
    <w:rsid w:val="00C458A1"/>
    <w:rsid w:val="00C5414E"/>
    <w:rsid w:val="00C5778A"/>
    <w:rsid w:val="00C61742"/>
    <w:rsid w:val="00C61AF9"/>
    <w:rsid w:val="00C61B9A"/>
    <w:rsid w:val="00C61E3B"/>
    <w:rsid w:val="00C61FBB"/>
    <w:rsid w:val="00C62963"/>
    <w:rsid w:val="00C64119"/>
    <w:rsid w:val="00C6501F"/>
    <w:rsid w:val="00C70501"/>
    <w:rsid w:val="00C7102E"/>
    <w:rsid w:val="00C7118D"/>
    <w:rsid w:val="00C71A11"/>
    <w:rsid w:val="00C76B36"/>
    <w:rsid w:val="00C84ECA"/>
    <w:rsid w:val="00C85864"/>
    <w:rsid w:val="00C861AD"/>
    <w:rsid w:val="00C8659F"/>
    <w:rsid w:val="00C86CBF"/>
    <w:rsid w:val="00CA216D"/>
    <w:rsid w:val="00CA31A9"/>
    <w:rsid w:val="00CA7A84"/>
    <w:rsid w:val="00CB043D"/>
    <w:rsid w:val="00CB0F59"/>
    <w:rsid w:val="00CB23F8"/>
    <w:rsid w:val="00CB4A4E"/>
    <w:rsid w:val="00CB537E"/>
    <w:rsid w:val="00CC1544"/>
    <w:rsid w:val="00CC2921"/>
    <w:rsid w:val="00CC419E"/>
    <w:rsid w:val="00CC4985"/>
    <w:rsid w:val="00CC4FE6"/>
    <w:rsid w:val="00CC7FE2"/>
    <w:rsid w:val="00CD1BE3"/>
    <w:rsid w:val="00CD2562"/>
    <w:rsid w:val="00CE1127"/>
    <w:rsid w:val="00CF1D03"/>
    <w:rsid w:val="00CF2573"/>
    <w:rsid w:val="00CF4A23"/>
    <w:rsid w:val="00CF5162"/>
    <w:rsid w:val="00CF53D6"/>
    <w:rsid w:val="00CF7823"/>
    <w:rsid w:val="00D136F7"/>
    <w:rsid w:val="00D13B8B"/>
    <w:rsid w:val="00D14B05"/>
    <w:rsid w:val="00D16313"/>
    <w:rsid w:val="00D16961"/>
    <w:rsid w:val="00D21796"/>
    <w:rsid w:val="00D21F93"/>
    <w:rsid w:val="00D27A1B"/>
    <w:rsid w:val="00D319C4"/>
    <w:rsid w:val="00D36C0A"/>
    <w:rsid w:val="00D36D33"/>
    <w:rsid w:val="00D4348C"/>
    <w:rsid w:val="00D5069D"/>
    <w:rsid w:val="00D5420E"/>
    <w:rsid w:val="00D54EBF"/>
    <w:rsid w:val="00D64237"/>
    <w:rsid w:val="00D7133C"/>
    <w:rsid w:val="00D725B9"/>
    <w:rsid w:val="00D73B5B"/>
    <w:rsid w:val="00D7672D"/>
    <w:rsid w:val="00D83281"/>
    <w:rsid w:val="00D8738D"/>
    <w:rsid w:val="00D87646"/>
    <w:rsid w:val="00D92BDE"/>
    <w:rsid w:val="00D95CBF"/>
    <w:rsid w:val="00D968D5"/>
    <w:rsid w:val="00DA2E9F"/>
    <w:rsid w:val="00DA455B"/>
    <w:rsid w:val="00DA5B74"/>
    <w:rsid w:val="00DA5FD2"/>
    <w:rsid w:val="00DB0DF4"/>
    <w:rsid w:val="00DB1006"/>
    <w:rsid w:val="00DB1014"/>
    <w:rsid w:val="00DB1DCF"/>
    <w:rsid w:val="00DB3993"/>
    <w:rsid w:val="00DB41B2"/>
    <w:rsid w:val="00DB79FA"/>
    <w:rsid w:val="00DC0BE8"/>
    <w:rsid w:val="00DC572C"/>
    <w:rsid w:val="00DC7B76"/>
    <w:rsid w:val="00DD02B5"/>
    <w:rsid w:val="00DD07D4"/>
    <w:rsid w:val="00DD2389"/>
    <w:rsid w:val="00DE0900"/>
    <w:rsid w:val="00DE1E35"/>
    <w:rsid w:val="00DE6EDB"/>
    <w:rsid w:val="00DF3561"/>
    <w:rsid w:val="00DF4573"/>
    <w:rsid w:val="00DF5472"/>
    <w:rsid w:val="00DF7AD0"/>
    <w:rsid w:val="00E01688"/>
    <w:rsid w:val="00E02ACD"/>
    <w:rsid w:val="00E12EDD"/>
    <w:rsid w:val="00E142CE"/>
    <w:rsid w:val="00E171AC"/>
    <w:rsid w:val="00E2019E"/>
    <w:rsid w:val="00E2232F"/>
    <w:rsid w:val="00E236E3"/>
    <w:rsid w:val="00E25A3D"/>
    <w:rsid w:val="00E32F30"/>
    <w:rsid w:val="00E33228"/>
    <w:rsid w:val="00E41AF1"/>
    <w:rsid w:val="00E51199"/>
    <w:rsid w:val="00E5163C"/>
    <w:rsid w:val="00E52C01"/>
    <w:rsid w:val="00E54CF1"/>
    <w:rsid w:val="00E631BC"/>
    <w:rsid w:val="00E6353F"/>
    <w:rsid w:val="00E66657"/>
    <w:rsid w:val="00E70668"/>
    <w:rsid w:val="00E70F03"/>
    <w:rsid w:val="00E746CF"/>
    <w:rsid w:val="00E81FFB"/>
    <w:rsid w:val="00E8455C"/>
    <w:rsid w:val="00E85E16"/>
    <w:rsid w:val="00E8687D"/>
    <w:rsid w:val="00E91B91"/>
    <w:rsid w:val="00E92A67"/>
    <w:rsid w:val="00E9561E"/>
    <w:rsid w:val="00EA0B99"/>
    <w:rsid w:val="00EA38A4"/>
    <w:rsid w:val="00EA4705"/>
    <w:rsid w:val="00EA54FF"/>
    <w:rsid w:val="00EA78F1"/>
    <w:rsid w:val="00EB29CE"/>
    <w:rsid w:val="00EB2A38"/>
    <w:rsid w:val="00EB3C7B"/>
    <w:rsid w:val="00EC17B5"/>
    <w:rsid w:val="00EC3698"/>
    <w:rsid w:val="00EC44FD"/>
    <w:rsid w:val="00EC754D"/>
    <w:rsid w:val="00EC7F71"/>
    <w:rsid w:val="00ED6524"/>
    <w:rsid w:val="00ED796E"/>
    <w:rsid w:val="00EE1863"/>
    <w:rsid w:val="00EE2972"/>
    <w:rsid w:val="00EE37BC"/>
    <w:rsid w:val="00EE3E50"/>
    <w:rsid w:val="00EE567B"/>
    <w:rsid w:val="00EF11A8"/>
    <w:rsid w:val="00EF2B19"/>
    <w:rsid w:val="00EF3EEE"/>
    <w:rsid w:val="00EF6B22"/>
    <w:rsid w:val="00EF72AC"/>
    <w:rsid w:val="00F00B32"/>
    <w:rsid w:val="00F051F1"/>
    <w:rsid w:val="00F05304"/>
    <w:rsid w:val="00F06584"/>
    <w:rsid w:val="00F11BB4"/>
    <w:rsid w:val="00F141F1"/>
    <w:rsid w:val="00F15FFA"/>
    <w:rsid w:val="00F172E4"/>
    <w:rsid w:val="00F17848"/>
    <w:rsid w:val="00F17C9A"/>
    <w:rsid w:val="00F2370A"/>
    <w:rsid w:val="00F30114"/>
    <w:rsid w:val="00F31A87"/>
    <w:rsid w:val="00F3253C"/>
    <w:rsid w:val="00F346E7"/>
    <w:rsid w:val="00F41D56"/>
    <w:rsid w:val="00F4254F"/>
    <w:rsid w:val="00F42DBA"/>
    <w:rsid w:val="00F5090A"/>
    <w:rsid w:val="00F52832"/>
    <w:rsid w:val="00F542BA"/>
    <w:rsid w:val="00F55340"/>
    <w:rsid w:val="00F56A84"/>
    <w:rsid w:val="00F6104F"/>
    <w:rsid w:val="00F63501"/>
    <w:rsid w:val="00F64707"/>
    <w:rsid w:val="00F65C5B"/>
    <w:rsid w:val="00F7196A"/>
    <w:rsid w:val="00F71F2A"/>
    <w:rsid w:val="00F76E96"/>
    <w:rsid w:val="00F77508"/>
    <w:rsid w:val="00F7798A"/>
    <w:rsid w:val="00F807EA"/>
    <w:rsid w:val="00F82B42"/>
    <w:rsid w:val="00F86C76"/>
    <w:rsid w:val="00F86CE3"/>
    <w:rsid w:val="00F904F5"/>
    <w:rsid w:val="00F90C65"/>
    <w:rsid w:val="00F9383E"/>
    <w:rsid w:val="00F94A77"/>
    <w:rsid w:val="00F95E1A"/>
    <w:rsid w:val="00FA4056"/>
    <w:rsid w:val="00FA5318"/>
    <w:rsid w:val="00FA6234"/>
    <w:rsid w:val="00FB1945"/>
    <w:rsid w:val="00FB37E7"/>
    <w:rsid w:val="00FB55CA"/>
    <w:rsid w:val="00FB565A"/>
    <w:rsid w:val="00FC1278"/>
    <w:rsid w:val="00FC276C"/>
    <w:rsid w:val="00FC3496"/>
    <w:rsid w:val="00FC3E40"/>
    <w:rsid w:val="00FC400E"/>
    <w:rsid w:val="00FD11EF"/>
    <w:rsid w:val="00FD1559"/>
    <w:rsid w:val="00FD4967"/>
    <w:rsid w:val="00FD7151"/>
    <w:rsid w:val="00FE0353"/>
    <w:rsid w:val="00FE14DC"/>
    <w:rsid w:val="00FE14FC"/>
    <w:rsid w:val="00FE5796"/>
    <w:rsid w:val="00FE5E22"/>
    <w:rsid w:val="00FE64A8"/>
    <w:rsid w:val="00FF0443"/>
    <w:rsid w:val="00FF1132"/>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 w:type="character" w:customStyle="1" w:styleId="mw-headline">
    <w:name w:val="mw-headline"/>
    <w:basedOn w:val="a0"/>
    <w:rsid w:val="00C5414E"/>
  </w:style>
  <w:style w:type="character" w:customStyle="1" w:styleId="articletext">
    <w:name w:val="articletext"/>
    <w:basedOn w:val="a0"/>
    <w:rsid w:val="0040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618991192">
      <w:bodyDiv w:val="1"/>
      <w:marLeft w:val="0"/>
      <w:marRight w:val="0"/>
      <w:marTop w:val="0"/>
      <w:marBottom w:val="0"/>
      <w:divBdr>
        <w:top w:val="none" w:sz="0" w:space="0" w:color="auto"/>
        <w:left w:val="none" w:sz="0" w:space="0" w:color="auto"/>
        <w:bottom w:val="none" w:sz="0" w:space="0" w:color="auto"/>
        <w:right w:val="none" w:sz="0" w:space="0" w:color="auto"/>
      </w:divBdr>
    </w:div>
    <w:div w:id="674842537">
      <w:bodyDiv w:val="1"/>
      <w:marLeft w:val="0"/>
      <w:marRight w:val="0"/>
      <w:marTop w:val="0"/>
      <w:marBottom w:val="0"/>
      <w:divBdr>
        <w:top w:val="none" w:sz="0" w:space="0" w:color="auto"/>
        <w:left w:val="none" w:sz="0" w:space="0" w:color="auto"/>
        <w:bottom w:val="none" w:sz="0" w:space="0" w:color="auto"/>
        <w:right w:val="none" w:sz="0" w:space="0" w:color="auto"/>
      </w:divBdr>
    </w:div>
    <w:div w:id="883102311">
      <w:bodyDiv w:val="1"/>
      <w:marLeft w:val="0"/>
      <w:marRight w:val="0"/>
      <w:marTop w:val="0"/>
      <w:marBottom w:val="0"/>
      <w:divBdr>
        <w:top w:val="none" w:sz="0" w:space="0" w:color="auto"/>
        <w:left w:val="none" w:sz="0" w:space="0" w:color="auto"/>
        <w:bottom w:val="none" w:sz="0" w:space="0" w:color="auto"/>
        <w:right w:val="none" w:sz="0" w:space="0" w:color="auto"/>
      </w:divBdr>
      <w:divsChild>
        <w:div w:id="949967833">
          <w:marLeft w:val="0"/>
          <w:marRight w:val="0"/>
          <w:marTop w:val="0"/>
          <w:marBottom w:val="0"/>
          <w:divBdr>
            <w:top w:val="none" w:sz="0" w:space="0" w:color="auto"/>
            <w:left w:val="none" w:sz="0" w:space="0" w:color="auto"/>
            <w:bottom w:val="none" w:sz="0" w:space="0" w:color="auto"/>
            <w:right w:val="none" w:sz="0" w:space="0" w:color="auto"/>
          </w:divBdr>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06106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4800181">
      <w:bodyDiv w:val="1"/>
      <w:marLeft w:val="0"/>
      <w:marRight w:val="0"/>
      <w:marTop w:val="0"/>
      <w:marBottom w:val="0"/>
      <w:divBdr>
        <w:top w:val="none" w:sz="0" w:space="0" w:color="auto"/>
        <w:left w:val="none" w:sz="0" w:space="0" w:color="auto"/>
        <w:bottom w:val="none" w:sz="0" w:space="0" w:color="auto"/>
        <w:right w:val="none" w:sz="0" w:space="0" w:color="auto"/>
      </w:divBdr>
    </w:div>
    <w:div w:id="18197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1553234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mmons.wikimedia.org/w/index.php?curid=35863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megadocumentaries.com" TargetMode="External"/><Relationship Id="rId5" Type="http://schemas.openxmlformats.org/officeDocument/2006/relationships/webSettings" Target="webSettings.xml"/><Relationship Id="rId10" Type="http://schemas.openxmlformats.org/officeDocument/2006/relationships/hyperlink" Target="mailto:georgemessaris@gmail.com" TargetMode="External"/><Relationship Id="rId4" Type="http://schemas.openxmlformats.org/officeDocument/2006/relationships/settings" Target="settings.xml"/><Relationship Id="rId9" Type="http://schemas.openxmlformats.org/officeDocument/2006/relationships/hyperlink" Target="https://commons.wikimedia.org/w/index.php?curid=215743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cp:lastPrinted>2016-09-14T06:14:00Z</cp:lastPrinted>
  <dcterms:created xsi:type="dcterms:W3CDTF">2016-12-01T18:47:00Z</dcterms:created>
  <dcterms:modified xsi:type="dcterms:W3CDTF">2016-12-01T18:47:00Z</dcterms:modified>
</cp:coreProperties>
</file>